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5924"/>
        <w:gridCol w:w="172"/>
        <w:gridCol w:w="2935"/>
      </w:tblGrid>
      <w:tr w:rsidR="00456A57" w14:paraId="282E6FB3" w14:textId="77777777" w:rsidTr="004D07C5">
        <w:tc>
          <w:tcPr>
            <w:tcW w:w="12428" w:type="dxa"/>
            <w:gridSpan w:val="5"/>
          </w:tcPr>
          <w:p w14:paraId="1E4DC294" w14:textId="77777777" w:rsidR="00456A57" w:rsidRPr="00F34CC8" w:rsidRDefault="00456A57" w:rsidP="00F34CC8">
            <w:pPr>
              <w:tabs>
                <w:tab w:val="left" w:pos="1725"/>
              </w:tabs>
              <w:jc w:val="center"/>
              <w:rPr>
                <w:b/>
                <w:i/>
              </w:rPr>
            </w:pPr>
            <w:r w:rsidRPr="00F34CC8">
              <w:rPr>
                <w:b/>
                <w:i/>
              </w:rPr>
              <w:t>Día 1</w:t>
            </w:r>
            <w:r w:rsidR="00ED5340" w:rsidRPr="00F34CC8">
              <w:rPr>
                <w:b/>
                <w:i/>
              </w:rPr>
              <w:t xml:space="preserve"> Mayo 30</w:t>
            </w:r>
          </w:p>
        </w:tc>
      </w:tr>
      <w:tr w:rsidR="00456A57" w14:paraId="127C2ECF" w14:textId="77777777" w:rsidTr="00253FEE">
        <w:tc>
          <w:tcPr>
            <w:tcW w:w="1413" w:type="dxa"/>
          </w:tcPr>
          <w:p w14:paraId="187FE7E4" w14:textId="77777777" w:rsidR="00456A57" w:rsidRDefault="00456A57">
            <w:r>
              <w:t>7 a 7.45</w:t>
            </w:r>
          </w:p>
        </w:tc>
        <w:tc>
          <w:tcPr>
            <w:tcW w:w="1984" w:type="dxa"/>
          </w:tcPr>
          <w:p w14:paraId="7DEFE2B3" w14:textId="77777777" w:rsidR="00456A57" w:rsidRDefault="00456A57">
            <w:r>
              <w:t>Acreditación</w:t>
            </w:r>
          </w:p>
        </w:tc>
        <w:tc>
          <w:tcPr>
            <w:tcW w:w="6096" w:type="dxa"/>
            <w:gridSpan w:val="2"/>
          </w:tcPr>
          <w:p w14:paraId="76D8FB2A" w14:textId="77777777" w:rsidR="00456A57" w:rsidRDefault="00456A57" w:rsidP="00456A57">
            <w:r>
              <w:t xml:space="preserve">Apoyo logístico </w:t>
            </w:r>
          </w:p>
        </w:tc>
        <w:tc>
          <w:tcPr>
            <w:tcW w:w="2935" w:type="dxa"/>
          </w:tcPr>
          <w:p w14:paraId="7D286A1F" w14:textId="77777777" w:rsidR="00456A57" w:rsidRDefault="00456A57">
            <w:r>
              <w:t>Coordina: Martha González</w:t>
            </w:r>
          </w:p>
        </w:tc>
      </w:tr>
      <w:tr w:rsidR="00456A57" w14:paraId="3A44F231" w14:textId="77777777" w:rsidTr="00253FEE">
        <w:tc>
          <w:tcPr>
            <w:tcW w:w="1413" w:type="dxa"/>
          </w:tcPr>
          <w:p w14:paraId="411C854E" w14:textId="77777777" w:rsidR="00456A57" w:rsidRDefault="00456A57">
            <w:r>
              <w:t>7.45 a 8.15</w:t>
            </w:r>
          </w:p>
        </w:tc>
        <w:tc>
          <w:tcPr>
            <w:tcW w:w="1984" w:type="dxa"/>
          </w:tcPr>
          <w:p w14:paraId="7E32CD76" w14:textId="77777777" w:rsidR="00456A57" w:rsidRDefault="00456A57">
            <w:r>
              <w:t>Instalación</w:t>
            </w:r>
          </w:p>
        </w:tc>
        <w:tc>
          <w:tcPr>
            <w:tcW w:w="6096" w:type="dxa"/>
            <w:gridSpan w:val="2"/>
          </w:tcPr>
          <w:p w14:paraId="7E0116AF" w14:textId="77777777" w:rsidR="00456A57" w:rsidRDefault="00456A57">
            <w:r>
              <w:t>Mesa principal</w:t>
            </w:r>
            <w:r w:rsidR="007A52FC">
              <w:t>:</w:t>
            </w:r>
          </w:p>
          <w:p w14:paraId="0AD02A4B" w14:textId="77777777" w:rsidR="00456A57" w:rsidRDefault="007A52FC" w:rsidP="007A52FC">
            <w:pPr>
              <w:pStyle w:val="Prrafodelista"/>
              <w:numPr>
                <w:ilvl w:val="0"/>
                <w:numId w:val="1"/>
              </w:numPr>
            </w:pPr>
            <w:r>
              <w:t>Alcalde de Caldas D</w:t>
            </w:r>
            <w:r w:rsidR="00456A57">
              <w:t xml:space="preserve">r. Carlos Eduardo </w:t>
            </w:r>
            <w:r>
              <w:t>Durán</w:t>
            </w:r>
            <w:r w:rsidR="00456A57">
              <w:t xml:space="preserve"> F.</w:t>
            </w:r>
          </w:p>
          <w:p w14:paraId="6EF33651" w14:textId="77777777" w:rsidR="00456A57" w:rsidRDefault="007A52FC" w:rsidP="007A52FC">
            <w:pPr>
              <w:pStyle w:val="Prrafodelista"/>
              <w:numPr>
                <w:ilvl w:val="0"/>
                <w:numId w:val="1"/>
              </w:numPr>
            </w:pPr>
            <w:r>
              <w:t>Presidente Asociación Panamericano de Juegos Tradicionales y Autóctonos, Periodista Nelson Medina Puerto.</w:t>
            </w:r>
          </w:p>
          <w:p w14:paraId="0377AEAD" w14:textId="77777777" w:rsidR="007A52FC" w:rsidRDefault="007A52FC" w:rsidP="007A52FC">
            <w:pPr>
              <w:pStyle w:val="Prrafodelista"/>
              <w:numPr>
                <w:ilvl w:val="0"/>
                <w:numId w:val="1"/>
              </w:numPr>
            </w:pPr>
            <w:r>
              <w:t>Representante COLDEPORTES NACIONAL</w:t>
            </w:r>
          </w:p>
          <w:p w14:paraId="2174D008" w14:textId="77777777" w:rsidR="007A52FC" w:rsidRDefault="007A52FC" w:rsidP="007A52FC">
            <w:pPr>
              <w:pStyle w:val="Prrafodelista"/>
            </w:pPr>
          </w:p>
          <w:p w14:paraId="195D8AB1" w14:textId="77777777" w:rsidR="007A52FC" w:rsidRDefault="007A52FC" w:rsidP="007A52FC">
            <w:r>
              <w:t>Presentación Metodología del Evento</w:t>
            </w:r>
          </w:p>
        </w:tc>
        <w:tc>
          <w:tcPr>
            <w:tcW w:w="2935" w:type="dxa"/>
          </w:tcPr>
          <w:p w14:paraId="349E5C3A" w14:textId="77777777" w:rsidR="00456A57" w:rsidRDefault="007A52FC">
            <w:r>
              <w:t xml:space="preserve">Coordina </w:t>
            </w:r>
            <w:r w:rsidR="00536021">
              <w:t xml:space="preserve">grupo </w:t>
            </w:r>
            <w:r>
              <w:t>PES</w:t>
            </w:r>
          </w:p>
        </w:tc>
      </w:tr>
      <w:tr w:rsidR="00456A57" w14:paraId="49A04E58" w14:textId="77777777" w:rsidTr="00253FEE">
        <w:tc>
          <w:tcPr>
            <w:tcW w:w="1413" w:type="dxa"/>
          </w:tcPr>
          <w:p w14:paraId="020C0278" w14:textId="77777777" w:rsidR="00456A57" w:rsidRDefault="007A52FC">
            <w:r>
              <w:t>8.15 a 9.15</w:t>
            </w:r>
            <w:r w:rsidR="005A052F">
              <w:t xml:space="preserve"> a.m.</w:t>
            </w:r>
          </w:p>
        </w:tc>
        <w:tc>
          <w:tcPr>
            <w:tcW w:w="1984" w:type="dxa"/>
          </w:tcPr>
          <w:p w14:paraId="21C75FB5" w14:textId="77777777" w:rsidR="00456A57" w:rsidRDefault="007A52FC">
            <w:r>
              <w:t>Foro de apertura</w:t>
            </w:r>
          </w:p>
          <w:p w14:paraId="78AF5960" w14:textId="77777777" w:rsidR="007A52FC" w:rsidRDefault="007A52FC">
            <w:r>
              <w:t>Juego e Identidad Cultural</w:t>
            </w:r>
          </w:p>
        </w:tc>
        <w:tc>
          <w:tcPr>
            <w:tcW w:w="6096" w:type="dxa"/>
            <w:gridSpan w:val="2"/>
          </w:tcPr>
          <w:p w14:paraId="7A04B8AC" w14:textId="77777777" w:rsidR="00456A57" w:rsidRDefault="007A52FC" w:rsidP="00D778F6">
            <w:pPr>
              <w:pStyle w:val="Prrafodelista"/>
              <w:numPr>
                <w:ilvl w:val="0"/>
                <w:numId w:val="2"/>
              </w:numPr>
            </w:pPr>
            <w:r>
              <w:t>Dr. Gabriel Jaime Arango (Colombia / EAFIT)</w:t>
            </w:r>
          </w:p>
          <w:p w14:paraId="222DA7FB" w14:textId="77777777" w:rsidR="007A52FC" w:rsidRDefault="007A52FC" w:rsidP="00D778F6">
            <w:pPr>
              <w:pStyle w:val="Prrafodelista"/>
              <w:numPr>
                <w:ilvl w:val="0"/>
                <w:numId w:val="2"/>
              </w:numPr>
            </w:pPr>
            <w:r>
              <w:t>Mg. Sergio Centurión (Argentina)</w:t>
            </w:r>
          </w:p>
          <w:p w14:paraId="4C9207A6" w14:textId="77777777" w:rsidR="007A52FC" w:rsidRDefault="007A52FC" w:rsidP="00D778F6">
            <w:pPr>
              <w:pStyle w:val="Prrafodelista"/>
              <w:numPr>
                <w:ilvl w:val="0"/>
                <w:numId w:val="2"/>
              </w:numPr>
            </w:pPr>
            <w:r>
              <w:t xml:space="preserve">Dra. </w:t>
            </w:r>
            <w:proofErr w:type="spellStart"/>
            <w:r>
              <w:t>Elizara</w:t>
            </w:r>
            <w:proofErr w:type="spellEnd"/>
            <w:r>
              <w:t xml:space="preserve"> Carolina Marín (Brasil)</w:t>
            </w:r>
          </w:p>
        </w:tc>
        <w:tc>
          <w:tcPr>
            <w:tcW w:w="2935" w:type="dxa"/>
          </w:tcPr>
          <w:p w14:paraId="193C3F60" w14:textId="77777777" w:rsidR="00456A57" w:rsidRDefault="007A52FC">
            <w:r>
              <w:t>Moderador</w:t>
            </w:r>
          </w:p>
          <w:p w14:paraId="37581812" w14:textId="77777777" w:rsidR="007A52FC" w:rsidRDefault="007A52FC">
            <w:r>
              <w:t>Dr. William Moreno (Universidad de Antioquia)</w:t>
            </w:r>
          </w:p>
        </w:tc>
      </w:tr>
      <w:tr w:rsidR="00456A57" w:rsidRPr="007A52FC" w14:paraId="10CD4A4E" w14:textId="77777777" w:rsidTr="00253FEE">
        <w:tc>
          <w:tcPr>
            <w:tcW w:w="1413" w:type="dxa"/>
          </w:tcPr>
          <w:p w14:paraId="25EA5DB6" w14:textId="77777777" w:rsidR="00456A57" w:rsidRDefault="007A52FC">
            <w:r>
              <w:t>9.15 a 9.45</w:t>
            </w:r>
            <w:r w:rsidR="005A052F">
              <w:t xml:space="preserve"> a.m.</w:t>
            </w:r>
          </w:p>
        </w:tc>
        <w:tc>
          <w:tcPr>
            <w:tcW w:w="1984" w:type="dxa"/>
          </w:tcPr>
          <w:p w14:paraId="2B19DD7E" w14:textId="77777777" w:rsidR="00456A57" w:rsidRDefault="007A52FC">
            <w:r>
              <w:t>Experiencias significativas Juego y Cultura</w:t>
            </w:r>
          </w:p>
        </w:tc>
        <w:tc>
          <w:tcPr>
            <w:tcW w:w="6096" w:type="dxa"/>
            <w:gridSpan w:val="2"/>
          </w:tcPr>
          <w:p w14:paraId="1A530477" w14:textId="77777777" w:rsidR="00456A57" w:rsidRDefault="007A52FC" w:rsidP="00D778F6">
            <w:pPr>
              <w:pStyle w:val="Prrafodelista"/>
              <w:numPr>
                <w:ilvl w:val="0"/>
                <w:numId w:val="3"/>
              </w:numPr>
            </w:pPr>
            <w:r>
              <w:t xml:space="preserve">Dr. Pierre Normando Gomes y Dra. </w:t>
            </w:r>
            <w:proofErr w:type="spellStart"/>
            <w:r>
              <w:t>Elizara</w:t>
            </w:r>
            <w:proofErr w:type="spellEnd"/>
            <w:r>
              <w:t xml:space="preserve"> Carolina Marín (Brasil). El Juguete en Brasil</w:t>
            </w:r>
          </w:p>
          <w:p w14:paraId="7DDF0CF6" w14:textId="77777777" w:rsidR="007A52FC" w:rsidRPr="007A52FC" w:rsidRDefault="007A52FC" w:rsidP="00D778F6">
            <w:pPr>
              <w:pStyle w:val="Prrafodelista"/>
              <w:numPr>
                <w:ilvl w:val="0"/>
                <w:numId w:val="3"/>
              </w:numPr>
            </w:pPr>
            <w:r w:rsidRPr="00D778F6">
              <w:rPr>
                <w:lang w:val="pt-BR"/>
              </w:rPr>
              <w:t xml:space="preserve">Dra. Soraia </w:t>
            </w:r>
            <w:proofErr w:type="spellStart"/>
            <w:r w:rsidRPr="00D778F6">
              <w:rPr>
                <w:lang w:val="pt-BR"/>
              </w:rPr>
              <w:t>Chun</w:t>
            </w:r>
            <w:proofErr w:type="spellEnd"/>
            <w:r w:rsidRPr="00D778F6">
              <w:rPr>
                <w:lang w:val="pt-BR"/>
              </w:rPr>
              <w:t xml:space="preserve"> (</w:t>
            </w:r>
            <w:proofErr w:type="spellStart"/>
            <w:r w:rsidRPr="00D778F6">
              <w:rPr>
                <w:lang w:val="pt-BR"/>
              </w:rPr>
              <w:t>Universidad</w:t>
            </w:r>
            <w:proofErr w:type="spellEnd"/>
            <w:r w:rsidRPr="00D778F6">
              <w:rPr>
                <w:lang w:val="pt-BR"/>
              </w:rPr>
              <w:t xml:space="preserve"> de </w:t>
            </w:r>
            <w:proofErr w:type="spellStart"/>
            <w:r w:rsidRPr="00D778F6">
              <w:rPr>
                <w:lang w:val="pt-BR"/>
              </w:rPr>
              <w:t>Sao</w:t>
            </w:r>
            <w:proofErr w:type="spellEnd"/>
            <w:r w:rsidRPr="00D778F6">
              <w:rPr>
                <w:lang w:val="pt-BR"/>
              </w:rPr>
              <w:t xml:space="preserve"> Paulo/Brasil).  </w:t>
            </w:r>
            <w:r w:rsidRPr="007A52FC">
              <w:t xml:space="preserve">La </w:t>
            </w:r>
            <w:r w:rsidR="00D778F6" w:rsidRPr="007A52FC">
              <w:t>investigación</w:t>
            </w:r>
            <w:r w:rsidRPr="007A52FC">
              <w:t xml:space="preserve"> del Juego Tradicional </w:t>
            </w:r>
          </w:p>
        </w:tc>
        <w:tc>
          <w:tcPr>
            <w:tcW w:w="2935" w:type="dxa"/>
          </w:tcPr>
          <w:p w14:paraId="7101415C" w14:textId="77777777" w:rsidR="00456A57" w:rsidRDefault="00D778F6">
            <w:r>
              <w:t>Moderador</w:t>
            </w:r>
          </w:p>
          <w:p w14:paraId="58355A56" w14:textId="77777777" w:rsidR="00D778F6" w:rsidRDefault="00D778F6">
            <w:r>
              <w:t>Mg. Alexander Valencia</w:t>
            </w:r>
          </w:p>
          <w:p w14:paraId="11D76F16" w14:textId="77777777" w:rsidR="00D778F6" w:rsidRPr="007A52FC" w:rsidRDefault="00D778F6">
            <w:r>
              <w:t>(IE José María Bernal)</w:t>
            </w:r>
          </w:p>
        </w:tc>
      </w:tr>
      <w:tr w:rsidR="00456A57" w:rsidRPr="007A52FC" w14:paraId="6606F14B" w14:textId="77777777" w:rsidTr="00253FEE">
        <w:tc>
          <w:tcPr>
            <w:tcW w:w="1413" w:type="dxa"/>
          </w:tcPr>
          <w:p w14:paraId="2EA8455D" w14:textId="77777777" w:rsidR="00456A57" w:rsidRPr="007A52FC" w:rsidRDefault="00D778F6">
            <w:r>
              <w:t>9.45 a 10.15</w:t>
            </w:r>
          </w:p>
        </w:tc>
        <w:tc>
          <w:tcPr>
            <w:tcW w:w="1984" w:type="dxa"/>
          </w:tcPr>
          <w:p w14:paraId="0879CF04" w14:textId="77777777" w:rsidR="00456A57" w:rsidRPr="007A52FC" w:rsidRDefault="00F34CC8" w:rsidP="00536021">
            <w:r>
              <w:t>Rec</w:t>
            </w:r>
            <w:r w:rsidR="00536021">
              <w:t>eso</w:t>
            </w:r>
          </w:p>
        </w:tc>
        <w:tc>
          <w:tcPr>
            <w:tcW w:w="6096" w:type="dxa"/>
            <w:gridSpan w:val="2"/>
          </w:tcPr>
          <w:p w14:paraId="440771D8" w14:textId="77777777" w:rsidR="00456A57" w:rsidRPr="007A52FC" w:rsidRDefault="00456A57"/>
        </w:tc>
        <w:tc>
          <w:tcPr>
            <w:tcW w:w="2935" w:type="dxa"/>
          </w:tcPr>
          <w:p w14:paraId="6CA73772" w14:textId="77777777" w:rsidR="00456A57" w:rsidRPr="007A52FC" w:rsidRDefault="00456A57"/>
        </w:tc>
      </w:tr>
      <w:tr w:rsidR="00456A57" w:rsidRPr="007A52FC" w14:paraId="4BAE8672" w14:textId="77777777" w:rsidTr="00253FEE">
        <w:tc>
          <w:tcPr>
            <w:tcW w:w="1413" w:type="dxa"/>
          </w:tcPr>
          <w:p w14:paraId="3363C534" w14:textId="77777777" w:rsidR="00456A57" w:rsidRPr="007A52FC" w:rsidRDefault="005A052F" w:rsidP="005A052F">
            <w:r>
              <w:t>10:</w:t>
            </w:r>
            <w:r w:rsidR="00D778F6">
              <w:t xml:space="preserve">15 a </w:t>
            </w:r>
            <w:r>
              <w:t>1</w:t>
            </w:r>
            <w:r w:rsidR="00D778F6">
              <w:t>1</w:t>
            </w:r>
            <w:r>
              <w:t>:</w:t>
            </w:r>
            <w:r w:rsidR="00D778F6">
              <w:t>15</w:t>
            </w:r>
            <w:r>
              <w:t xml:space="preserve"> a.m. </w:t>
            </w:r>
          </w:p>
        </w:tc>
        <w:tc>
          <w:tcPr>
            <w:tcW w:w="1984" w:type="dxa"/>
          </w:tcPr>
          <w:p w14:paraId="15913881" w14:textId="77777777" w:rsidR="00456A57" w:rsidRPr="007A52FC" w:rsidRDefault="00006E59">
            <w:r>
              <w:t>Socialización</w:t>
            </w:r>
          </w:p>
        </w:tc>
        <w:tc>
          <w:tcPr>
            <w:tcW w:w="6096" w:type="dxa"/>
            <w:gridSpan w:val="2"/>
          </w:tcPr>
          <w:p w14:paraId="7F3173D1" w14:textId="77777777" w:rsidR="00456A57" w:rsidRPr="007A52FC" w:rsidRDefault="00D778F6" w:rsidP="00C55D69">
            <w:pPr>
              <w:pStyle w:val="Prrafodelista"/>
              <w:numPr>
                <w:ilvl w:val="0"/>
                <w:numId w:val="11"/>
              </w:numPr>
            </w:pPr>
            <w:r>
              <w:t xml:space="preserve">Cada delegación internacional presenta un panorama del estado actual del Juego </w:t>
            </w:r>
            <w:r w:rsidR="00336156">
              <w:t>T</w:t>
            </w:r>
            <w:r>
              <w:t>radicional,</w:t>
            </w:r>
            <w:r w:rsidR="00336156">
              <w:t xml:space="preserve"> A</w:t>
            </w:r>
            <w:r>
              <w:t xml:space="preserve">utóctono y </w:t>
            </w:r>
            <w:r w:rsidR="00336156">
              <w:t>A</w:t>
            </w:r>
            <w:r>
              <w:t>ncestral en el respectivo país.</w:t>
            </w:r>
          </w:p>
        </w:tc>
        <w:tc>
          <w:tcPr>
            <w:tcW w:w="2935" w:type="dxa"/>
          </w:tcPr>
          <w:p w14:paraId="273519A8" w14:textId="77777777" w:rsidR="00456A57" w:rsidRDefault="00D778F6">
            <w:r>
              <w:t>Moderador</w:t>
            </w:r>
          </w:p>
          <w:p w14:paraId="3B25F7E8" w14:textId="77777777" w:rsidR="00D778F6" w:rsidRDefault="00D778F6">
            <w:r>
              <w:t xml:space="preserve">Mg. Alejandro </w:t>
            </w:r>
            <w:r w:rsidR="00006E59">
              <w:t>Vásquez</w:t>
            </w:r>
          </w:p>
          <w:p w14:paraId="3AA449C3" w14:textId="77777777" w:rsidR="00D778F6" w:rsidRPr="007A52FC" w:rsidRDefault="00D778F6">
            <w:r>
              <w:t xml:space="preserve">IE. Pedro Luis </w:t>
            </w:r>
            <w:r w:rsidR="00006E59">
              <w:t>Álvarez</w:t>
            </w:r>
          </w:p>
        </w:tc>
      </w:tr>
      <w:tr w:rsidR="00456A57" w:rsidRPr="007F0ED3" w14:paraId="0238B9E8" w14:textId="77777777" w:rsidTr="00253FEE">
        <w:tc>
          <w:tcPr>
            <w:tcW w:w="1413" w:type="dxa"/>
          </w:tcPr>
          <w:p w14:paraId="01689DA2" w14:textId="77777777" w:rsidR="00456A57" w:rsidRPr="007A52FC" w:rsidRDefault="00D778F6">
            <w:r>
              <w:t>11.15 a 12.30</w:t>
            </w:r>
          </w:p>
        </w:tc>
        <w:tc>
          <w:tcPr>
            <w:tcW w:w="1984" w:type="dxa"/>
          </w:tcPr>
          <w:p w14:paraId="2573F7A4" w14:textId="77777777" w:rsidR="00456A57" w:rsidRDefault="00D778F6">
            <w:r>
              <w:t>Foro</w:t>
            </w:r>
          </w:p>
          <w:p w14:paraId="6CF0135C" w14:textId="77777777" w:rsidR="00D778F6" w:rsidRPr="007A52FC" w:rsidRDefault="00336156">
            <w:r>
              <w:t>La P</w:t>
            </w:r>
            <w:r w:rsidR="00F34CC8">
              <w:t>royección del Juego T</w:t>
            </w:r>
            <w:r w:rsidR="00D778F6">
              <w:t>radicional</w:t>
            </w:r>
          </w:p>
        </w:tc>
        <w:tc>
          <w:tcPr>
            <w:tcW w:w="6096" w:type="dxa"/>
            <w:gridSpan w:val="2"/>
          </w:tcPr>
          <w:p w14:paraId="5123B262" w14:textId="77777777" w:rsidR="00456A57" w:rsidRDefault="00006E59" w:rsidP="007F0ED3">
            <w:pPr>
              <w:pStyle w:val="Prrafodelista"/>
              <w:numPr>
                <w:ilvl w:val="0"/>
                <w:numId w:val="9"/>
              </w:numPr>
            </w:pPr>
            <w:r>
              <w:t>Dr.</w:t>
            </w:r>
            <w:r w:rsidR="00D778F6">
              <w:t xml:space="preserve"> Fernando </w:t>
            </w:r>
            <w:r>
              <w:t>Tabares</w:t>
            </w:r>
            <w:r w:rsidR="00F34CC8">
              <w:t xml:space="preserve"> (Universidad de Antioquia </w:t>
            </w:r>
            <w:r w:rsidR="00D778F6">
              <w:t xml:space="preserve">Colombia) “Sobre la </w:t>
            </w:r>
            <w:r w:rsidR="00336156">
              <w:t>E</w:t>
            </w:r>
            <w:r w:rsidR="00D778F6">
              <w:t>pistem</w:t>
            </w:r>
            <w:r w:rsidR="00336156">
              <w:t>ología del Juego Tradicional y P</w:t>
            </w:r>
            <w:r w:rsidR="00D778F6">
              <w:t>opular”.</w:t>
            </w:r>
          </w:p>
          <w:p w14:paraId="617F48DE" w14:textId="77777777" w:rsidR="00D778F6" w:rsidRDefault="00D778F6" w:rsidP="007F0ED3">
            <w:pPr>
              <w:pStyle w:val="Prrafodelista"/>
              <w:numPr>
                <w:ilvl w:val="0"/>
                <w:numId w:val="9"/>
              </w:numPr>
            </w:pPr>
            <w:r>
              <w:lastRenderedPageBreak/>
              <w:t>G</w:t>
            </w:r>
            <w:r w:rsidR="00F34CC8">
              <w:t>rupo SANCOHO Costa Rica “Juego T</w:t>
            </w:r>
            <w:r>
              <w:t xml:space="preserve">radicional y </w:t>
            </w:r>
            <w:r w:rsidR="00006E59">
              <w:t>Autóctono</w:t>
            </w:r>
            <w:r>
              <w:t>”</w:t>
            </w:r>
          </w:p>
          <w:p w14:paraId="6B1B62BC" w14:textId="77777777" w:rsidR="007F0ED3" w:rsidRPr="007A52FC" w:rsidRDefault="007F0ED3" w:rsidP="00647B1E">
            <w:pPr>
              <w:pStyle w:val="Prrafodelista"/>
              <w:numPr>
                <w:ilvl w:val="0"/>
                <w:numId w:val="9"/>
              </w:numPr>
            </w:pPr>
            <w:r w:rsidRPr="007F0ED3">
              <w:rPr>
                <w:rFonts w:ascii="Calibri" w:hAnsi="Calibri"/>
                <w:color w:val="44546A"/>
                <w:shd w:val="clear" w:color="auto" w:fill="FFFFFF"/>
              </w:rPr>
              <w:t xml:space="preserve">Esp. </w:t>
            </w:r>
            <w:proofErr w:type="spellStart"/>
            <w:r w:rsidRPr="007F0ED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Kafda</w:t>
            </w:r>
            <w:proofErr w:type="spellEnd"/>
            <w:r w:rsidR="00536021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0ED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Lavie</w:t>
            </w:r>
            <w:proofErr w:type="spellEnd"/>
            <w:r w:rsidRPr="007F0ED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(</w:t>
            </w:r>
            <w:r w:rsidR="00536021" w:rsidRPr="007F0ED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Panamá</w:t>
            </w:r>
            <w:r w:rsidRPr="007F0ED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). </w:t>
            </w:r>
            <w:r w:rsidRPr="007F0ED3">
              <w:t xml:space="preserve">“Jugar para no </w:t>
            </w:r>
            <w:r w:rsidR="00647B1E">
              <w:t>Olvidar. MACHIN y el R</w:t>
            </w:r>
            <w:r w:rsidRPr="007F0ED3">
              <w:t>escate de la memoria lúdica de Panamá”.</w:t>
            </w:r>
          </w:p>
        </w:tc>
        <w:tc>
          <w:tcPr>
            <w:tcW w:w="2935" w:type="dxa"/>
          </w:tcPr>
          <w:p w14:paraId="14A7AA54" w14:textId="77777777" w:rsidR="00456A57" w:rsidRPr="007F0ED3" w:rsidRDefault="00D778F6">
            <w:r w:rsidRPr="007F0ED3">
              <w:lastRenderedPageBreak/>
              <w:t>Moderador</w:t>
            </w:r>
          </w:p>
          <w:p w14:paraId="7F3E1EDF" w14:textId="77777777" w:rsidR="00D778F6" w:rsidRPr="007F0ED3" w:rsidRDefault="00D778F6">
            <w:r w:rsidRPr="007F0ED3">
              <w:t>Lic. Edgar Osorio</w:t>
            </w:r>
          </w:p>
          <w:p w14:paraId="0D33405C" w14:textId="77777777" w:rsidR="00D778F6" w:rsidRPr="007F0ED3" w:rsidRDefault="00536021">
            <w:r>
              <w:t>IE. Claudina Mú</w:t>
            </w:r>
            <w:r w:rsidR="00D778F6" w:rsidRPr="007F0ED3">
              <w:t>nera</w:t>
            </w:r>
          </w:p>
        </w:tc>
      </w:tr>
      <w:tr w:rsidR="00D778F6" w:rsidRPr="00D778F6" w14:paraId="4F66461C" w14:textId="77777777" w:rsidTr="00253FEE">
        <w:tc>
          <w:tcPr>
            <w:tcW w:w="1413" w:type="dxa"/>
          </w:tcPr>
          <w:p w14:paraId="55409A66" w14:textId="77777777" w:rsidR="00D778F6" w:rsidRDefault="00D778F6" w:rsidP="00336156">
            <w:r>
              <w:lastRenderedPageBreak/>
              <w:t>12</w:t>
            </w:r>
            <w:r w:rsidR="00336156">
              <w:t>:</w:t>
            </w:r>
            <w:r>
              <w:t>30 a 2</w:t>
            </w:r>
            <w:r w:rsidR="00336156">
              <w:t>:</w:t>
            </w:r>
            <w:r w:rsidR="00F34CC8">
              <w:t>00 p.m.</w:t>
            </w:r>
          </w:p>
        </w:tc>
        <w:tc>
          <w:tcPr>
            <w:tcW w:w="1984" w:type="dxa"/>
          </w:tcPr>
          <w:p w14:paraId="2A701FD6" w14:textId="77777777" w:rsidR="00D778F6" w:rsidRDefault="00F34CC8">
            <w:r>
              <w:t>Receso</w:t>
            </w:r>
          </w:p>
        </w:tc>
        <w:tc>
          <w:tcPr>
            <w:tcW w:w="6096" w:type="dxa"/>
            <w:gridSpan w:val="2"/>
          </w:tcPr>
          <w:p w14:paraId="2A822AFC" w14:textId="77777777" w:rsidR="00D778F6" w:rsidRDefault="00D778F6"/>
        </w:tc>
        <w:tc>
          <w:tcPr>
            <w:tcW w:w="2935" w:type="dxa"/>
          </w:tcPr>
          <w:p w14:paraId="5EB7E202" w14:textId="77777777" w:rsidR="00D778F6" w:rsidRPr="007F0ED3" w:rsidRDefault="00D778F6"/>
        </w:tc>
      </w:tr>
      <w:tr w:rsidR="00F07EE7" w:rsidRPr="00ED5340" w14:paraId="301724A8" w14:textId="77777777" w:rsidTr="00ED5340">
        <w:tc>
          <w:tcPr>
            <w:tcW w:w="1413" w:type="dxa"/>
          </w:tcPr>
          <w:p w14:paraId="219C82C8" w14:textId="77777777" w:rsidR="00F07EE7" w:rsidRPr="007F0ED3" w:rsidRDefault="00F07EE7" w:rsidP="00D778F6">
            <w:pPr>
              <w:tabs>
                <w:tab w:val="left" w:pos="9605"/>
              </w:tabs>
            </w:pPr>
            <w:r w:rsidRPr="007F0ED3">
              <w:t>2</w:t>
            </w:r>
            <w:r>
              <w:t>:00 a 2:</w:t>
            </w:r>
            <w:r w:rsidRPr="007F0ED3">
              <w:t>3</w:t>
            </w:r>
            <w:r>
              <w:t>0 p.m.</w:t>
            </w:r>
          </w:p>
        </w:tc>
        <w:tc>
          <w:tcPr>
            <w:tcW w:w="1984" w:type="dxa"/>
          </w:tcPr>
          <w:p w14:paraId="0C51E7A2" w14:textId="77777777" w:rsidR="00F07EE7" w:rsidRDefault="00F07EE7" w:rsidP="00D778F6">
            <w:pPr>
              <w:tabs>
                <w:tab w:val="left" w:pos="9605"/>
              </w:tabs>
            </w:pPr>
            <w:r>
              <w:t>Experiencia significativa</w:t>
            </w:r>
          </w:p>
          <w:p w14:paraId="3D2FF570" w14:textId="77777777" w:rsidR="00F07EE7" w:rsidRDefault="00F07EE7" w:rsidP="00D778F6">
            <w:pPr>
              <w:tabs>
                <w:tab w:val="left" w:pos="9605"/>
              </w:tabs>
            </w:pPr>
          </w:p>
          <w:p w14:paraId="73E79D61" w14:textId="77777777" w:rsidR="00F07EE7" w:rsidRPr="00ED5340" w:rsidRDefault="00F07EE7" w:rsidP="00D778F6">
            <w:pPr>
              <w:tabs>
                <w:tab w:val="left" w:pos="9605"/>
              </w:tabs>
            </w:pPr>
          </w:p>
        </w:tc>
        <w:tc>
          <w:tcPr>
            <w:tcW w:w="5924" w:type="dxa"/>
          </w:tcPr>
          <w:p w14:paraId="178D8E53" w14:textId="77777777" w:rsidR="00F07EE7" w:rsidRDefault="00FB701E" w:rsidP="00536021">
            <w:pPr>
              <w:pStyle w:val="Prrafodelista"/>
              <w:numPr>
                <w:ilvl w:val="0"/>
                <w:numId w:val="16"/>
              </w:numPr>
              <w:tabs>
                <w:tab w:val="left" w:pos="9605"/>
              </w:tabs>
              <w:ind w:left="289" w:hanging="142"/>
            </w:pPr>
            <w:r>
              <w:t>“Los Juegos Recreativos Tradicionales de la Calle  en el Ámbito Escolar”.</w:t>
            </w:r>
          </w:p>
          <w:p w14:paraId="2C99B1D6" w14:textId="77777777" w:rsidR="00FB701E" w:rsidRPr="00ED5340" w:rsidRDefault="00536021" w:rsidP="00536021">
            <w:pPr>
              <w:tabs>
                <w:tab w:val="left" w:pos="9605"/>
              </w:tabs>
              <w:ind w:left="289" w:hanging="142"/>
            </w:pPr>
            <w:r>
              <w:t xml:space="preserve">   </w:t>
            </w:r>
            <w:r w:rsidR="00FB701E">
              <w:t>Docentes Integrantes del Microcentro de Pedagogías Activas, Caldas Antioquia.</w:t>
            </w:r>
          </w:p>
        </w:tc>
        <w:tc>
          <w:tcPr>
            <w:tcW w:w="3107" w:type="dxa"/>
            <w:gridSpan w:val="2"/>
          </w:tcPr>
          <w:p w14:paraId="1F48349D" w14:textId="77777777" w:rsidR="00F07EE7" w:rsidRPr="00ED5340" w:rsidRDefault="00F07EE7" w:rsidP="00E248D0">
            <w:pPr>
              <w:tabs>
                <w:tab w:val="left" w:pos="9605"/>
              </w:tabs>
            </w:pPr>
            <w:r>
              <w:t>Modera Esp. Alejandro Velázquez I. E. Darío Gutiérrez</w:t>
            </w:r>
          </w:p>
        </w:tc>
      </w:tr>
      <w:tr w:rsidR="00F07EE7" w:rsidRPr="00ED5340" w14:paraId="7332197C" w14:textId="77777777" w:rsidTr="00ED5340">
        <w:tc>
          <w:tcPr>
            <w:tcW w:w="1413" w:type="dxa"/>
          </w:tcPr>
          <w:p w14:paraId="02E60EA9" w14:textId="77777777" w:rsidR="00F07EE7" w:rsidRPr="00ED5340" w:rsidRDefault="00F07EE7" w:rsidP="00D778F6">
            <w:pPr>
              <w:tabs>
                <w:tab w:val="left" w:pos="9605"/>
              </w:tabs>
            </w:pPr>
            <w:r>
              <w:t>2:30 a 4:00 p.m.</w:t>
            </w:r>
          </w:p>
        </w:tc>
        <w:tc>
          <w:tcPr>
            <w:tcW w:w="1984" w:type="dxa"/>
          </w:tcPr>
          <w:p w14:paraId="4ECD23C3" w14:textId="77777777" w:rsidR="00F07EE7" w:rsidRPr="00ED5340" w:rsidRDefault="00F07EE7" w:rsidP="00D778F6">
            <w:pPr>
              <w:tabs>
                <w:tab w:val="left" w:pos="9605"/>
              </w:tabs>
            </w:pPr>
            <w:r w:rsidRPr="00ED5340">
              <w:t xml:space="preserve">Foro: Juego </w:t>
            </w:r>
            <w:r>
              <w:t xml:space="preserve">en el </w:t>
            </w:r>
            <w:r w:rsidRPr="00ED5340">
              <w:t>conflicto y posconflicto</w:t>
            </w:r>
          </w:p>
        </w:tc>
        <w:tc>
          <w:tcPr>
            <w:tcW w:w="5924" w:type="dxa"/>
          </w:tcPr>
          <w:p w14:paraId="2EE1DCCA" w14:textId="77777777" w:rsidR="00A7420C" w:rsidRDefault="00A7420C" w:rsidP="00583B40">
            <w:pPr>
              <w:pStyle w:val="Prrafodelista"/>
              <w:numPr>
                <w:ilvl w:val="0"/>
                <w:numId w:val="16"/>
              </w:numPr>
              <w:tabs>
                <w:tab w:val="left" w:pos="9605"/>
              </w:tabs>
              <w:ind w:left="572"/>
            </w:pPr>
            <w:r>
              <w:t>Juegos y Educación en las Comunidades Indígenas”:</w:t>
            </w:r>
          </w:p>
          <w:p w14:paraId="29DFFFE9" w14:textId="77777777" w:rsidR="00A7420C" w:rsidRDefault="00F07EE7" w:rsidP="00583B40">
            <w:pPr>
              <w:tabs>
                <w:tab w:val="left" w:pos="9605"/>
              </w:tabs>
              <w:ind w:left="572"/>
            </w:pPr>
            <w:r>
              <w:t>Mg</w:t>
            </w:r>
            <w:r w:rsidR="00A7420C">
              <w:t>.</w:t>
            </w:r>
            <w:r>
              <w:t xml:space="preserve"> Eunice Jiménez Gómez (Institu</w:t>
            </w:r>
            <w:r w:rsidR="00583B40">
              <w:t>ción Universitaria</w:t>
            </w:r>
            <w:r>
              <w:t xml:space="preserve"> </w:t>
            </w:r>
            <w:r w:rsidR="00583B40">
              <w:t>CESMAG Pasto)</w:t>
            </w:r>
          </w:p>
          <w:p w14:paraId="11694EE9" w14:textId="77777777" w:rsidR="00A7420C" w:rsidRDefault="00A7420C" w:rsidP="00583B40">
            <w:pPr>
              <w:pStyle w:val="Prrafodelista"/>
              <w:numPr>
                <w:ilvl w:val="0"/>
                <w:numId w:val="16"/>
              </w:numPr>
              <w:tabs>
                <w:tab w:val="left" w:pos="9605"/>
              </w:tabs>
              <w:ind w:left="572"/>
            </w:pPr>
            <w:r>
              <w:t>Juego y Juguete Autóctono Ancestral.</w:t>
            </w:r>
          </w:p>
          <w:p w14:paraId="1004FC24" w14:textId="77777777" w:rsidR="00583B40" w:rsidRDefault="00F07EE7" w:rsidP="00583B40">
            <w:pPr>
              <w:tabs>
                <w:tab w:val="left" w:pos="9605"/>
              </w:tabs>
              <w:ind w:left="572"/>
            </w:pPr>
            <w:r>
              <w:t xml:space="preserve">Sandra </w:t>
            </w:r>
            <w:proofErr w:type="spellStart"/>
            <w:r>
              <w:t>Vanier</w:t>
            </w:r>
            <w:proofErr w:type="spellEnd"/>
            <w:r>
              <w:t>, Giovanni Caicedo (</w:t>
            </w:r>
            <w:r w:rsidR="00583B40">
              <w:t>Institución Universitaria CESMAG Pasto)</w:t>
            </w:r>
          </w:p>
          <w:p w14:paraId="2A49AD19" w14:textId="77777777" w:rsidR="008B53FA" w:rsidRDefault="00F07EE7" w:rsidP="00583B40">
            <w:pPr>
              <w:pStyle w:val="Prrafodelista"/>
              <w:numPr>
                <w:ilvl w:val="0"/>
                <w:numId w:val="11"/>
              </w:numPr>
              <w:tabs>
                <w:tab w:val="left" w:pos="9605"/>
              </w:tabs>
              <w:ind w:left="572"/>
            </w:pPr>
            <w:r>
              <w:t xml:space="preserve">Sociólogo Iván Ramírez </w:t>
            </w:r>
            <w:r w:rsidR="008B53FA">
              <w:t>“Experiencia Lúdica y Rural”</w:t>
            </w:r>
          </w:p>
          <w:p w14:paraId="67825E83" w14:textId="77777777" w:rsidR="00F07EE7" w:rsidRPr="00ED5340" w:rsidRDefault="00F07EE7" w:rsidP="00583B40">
            <w:pPr>
              <w:tabs>
                <w:tab w:val="left" w:pos="9605"/>
              </w:tabs>
              <w:ind w:left="572"/>
            </w:pPr>
            <w:r>
              <w:t xml:space="preserve">(Corporación Mándala, Colombia) </w:t>
            </w:r>
          </w:p>
        </w:tc>
        <w:tc>
          <w:tcPr>
            <w:tcW w:w="3107" w:type="dxa"/>
            <w:gridSpan w:val="2"/>
          </w:tcPr>
          <w:p w14:paraId="0F70BDE8" w14:textId="77777777" w:rsidR="00F07EE7" w:rsidRPr="00ED5340" w:rsidRDefault="00F07EE7" w:rsidP="00536021">
            <w:pPr>
              <w:tabs>
                <w:tab w:val="left" w:pos="9605"/>
              </w:tabs>
            </w:pPr>
            <w:r>
              <w:t xml:space="preserve">Modera </w:t>
            </w:r>
            <w:r w:rsidR="00536021">
              <w:t xml:space="preserve"> </w:t>
            </w:r>
            <w:r>
              <w:t xml:space="preserve">Juan Carlos Echavarría. Colombia </w:t>
            </w:r>
          </w:p>
        </w:tc>
      </w:tr>
      <w:tr w:rsidR="00F07EE7" w:rsidRPr="00ED5340" w14:paraId="6D3BB6E2" w14:textId="77777777" w:rsidTr="00ED5340">
        <w:tc>
          <w:tcPr>
            <w:tcW w:w="1413" w:type="dxa"/>
          </w:tcPr>
          <w:p w14:paraId="6408B0B1" w14:textId="77777777" w:rsidR="00F07EE7" w:rsidRPr="00ED5340" w:rsidRDefault="00F07EE7" w:rsidP="00D778F6">
            <w:pPr>
              <w:tabs>
                <w:tab w:val="left" w:pos="9605"/>
              </w:tabs>
            </w:pPr>
            <w:r>
              <w:t>4: 00 a 4:30 p.m.</w:t>
            </w:r>
          </w:p>
        </w:tc>
        <w:tc>
          <w:tcPr>
            <w:tcW w:w="1984" w:type="dxa"/>
          </w:tcPr>
          <w:p w14:paraId="3C6F5FE0" w14:textId="77777777" w:rsidR="00F07EE7" w:rsidRPr="00ED5340" w:rsidRDefault="00F07EE7" w:rsidP="00536021">
            <w:pPr>
              <w:tabs>
                <w:tab w:val="left" w:pos="9605"/>
              </w:tabs>
            </w:pPr>
            <w:r>
              <w:t>Re</w:t>
            </w:r>
            <w:r w:rsidR="00536021">
              <w:t>ceso</w:t>
            </w:r>
          </w:p>
        </w:tc>
        <w:tc>
          <w:tcPr>
            <w:tcW w:w="5924" w:type="dxa"/>
          </w:tcPr>
          <w:p w14:paraId="17BDEB98" w14:textId="77777777" w:rsidR="00F07EE7" w:rsidRPr="00ED5340" w:rsidRDefault="00F07EE7" w:rsidP="00D778F6">
            <w:pPr>
              <w:tabs>
                <w:tab w:val="left" w:pos="9605"/>
              </w:tabs>
            </w:pPr>
          </w:p>
        </w:tc>
        <w:tc>
          <w:tcPr>
            <w:tcW w:w="3107" w:type="dxa"/>
            <w:gridSpan w:val="2"/>
          </w:tcPr>
          <w:p w14:paraId="6C03EA2D" w14:textId="77777777" w:rsidR="00F07EE7" w:rsidRPr="00ED5340" w:rsidRDefault="00F07EE7" w:rsidP="00D778F6">
            <w:pPr>
              <w:tabs>
                <w:tab w:val="left" w:pos="9605"/>
              </w:tabs>
            </w:pPr>
          </w:p>
        </w:tc>
      </w:tr>
      <w:tr w:rsidR="00F07EE7" w:rsidRPr="00ED5340" w14:paraId="20F10B8D" w14:textId="77777777" w:rsidTr="00ED5340">
        <w:tc>
          <w:tcPr>
            <w:tcW w:w="1413" w:type="dxa"/>
          </w:tcPr>
          <w:p w14:paraId="26E3E3BB" w14:textId="77777777" w:rsidR="00F07EE7" w:rsidRPr="00ED5340" w:rsidRDefault="00F07EE7" w:rsidP="005A052F">
            <w:pPr>
              <w:tabs>
                <w:tab w:val="left" w:pos="9605"/>
              </w:tabs>
            </w:pPr>
            <w:r>
              <w:t xml:space="preserve">4.00 a 6:00 p.m. </w:t>
            </w:r>
          </w:p>
        </w:tc>
        <w:tc>
          <w:tcPr>
            <w:tcW w:w="1984" w:type="dxa"/>
          </w:tcPr>
          <w:p w14:paraId="0FA43881" w14:textId="77777777" w:rsidR="00F07EE7" w:rsidRPr="00ED5340" w:rsidRDefault="00F07EE7" w:rsidP="00D778F6">
            <w:pPr>
              <w:tabs>
                <w:tab w:val="left" w:pos="9605"/>
              </w:tabs>
            </w:pPr>
            <w:r>
              <w:t>Taller</w:t>
            </w:r>
          </w:p>
        </w:tc>
        <w:tc>
          <w:tcPr>
            <w:tcW w:w="5924" w:type="dxa"/>
          </w:tcPr>
          <w:p w14:paraId="2A186FDA" w14:textId="77777777" w:rsidR="00F07EE7" w:rsidRPr="00ED5340" w:rsidRDefault="00F07EE7" w:rsidP="00ED5340">
            <w:pPr>
              <w:tabs>
                <w:tab w:val="left" w:pos="9605"/>
              </w:tabs>
            </w:pPr>
            <w:r>
              <w:t xml:space="preserve">Recorrido Mágico por los Juegos Recreativos Tradicionales, </w:t>
            </w:r>
          </w:p>
        </w:tc>
        <w:tc>
          <w:tcPr>
            <w:tcW w:w="3107" w:type="dxa"/>
            <w:gridSpan w:val="2"/>
          </w:tcPr>
          <w:p w14:paraId="0687C083" w14:textId="77777777" w:rsidR="00F07EE7" w:rsidRPr="00ED5340" w:rsidRDefault="00F07EE7" w:rsidP="00440F8A">
            <w:pPr>
              <w:tabs>
                <w:tab w:val="left" w:pos="9605"/>
              </w:tabs>
            </w:pPr>
            <w:r>
              <w:t>Modera Microcentro de Caldas</w:t>
            </w:r>
          </w:p>
        </w:tc>
      </w:tr>
    </w:tbl>
    <w:p w14:paraId="5A54EF45" w14:textId="77777777" w:rsidR="00D778F6" w:rsidRDefault="00D778F6" w:rsidP="00440F8A">
      <w:pPr>
        <w:tabs>
          <w:tab w:val="left" w:pos="9605"/>
        </w:tabs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6065"/>
        <w:gridCol w:w="3107"/>
      </w:tblGrid>
      <w:tr w:rsidR="00ED5340" w14:paraId="597F232E" w14:textId="77777777" w:rsidTr="00C32C94">
        <w:tc>
          <w:tcPr>
            <w:tcW w:w="12428" w:type="dxa"/>
            <w:gridSpan w:val="4"/>
          </w:tcPr>
          <w:p w14:paraId="076C1C1C" w14:textId="77777777" w:rsidR="00ED5340" w:rsidRPr="00253FEE" w:rsidRDefault="00ED5340" w:rsidP="00440F8A">
            <w:pPr>
              <w:tabs>
                <w:tab w:val="left" w:pos="1725"/>
              </w:tabs>
              <w:jc w:val="center"/>
              <w:rPr>
                <w:b/>
              </w:rPr>
            </w:pPr>
            <w:r w:rsidRPr="00253FEE">
              <w:rPr>
                <w:b/>
              </w:rPr>
              <w:t>Día 2 Mayo 31</w:t>
            </w:r>
          </w:p>
        </w:tc>
      </w:tr>
      <w:tr w:rsidR="00ED5340" w:rsidRPr="00253FEE" w14:paraId="2625A750" w14:textId="77777777" w:rsidTr="00253FEE">
        <w:tc>
          <w:tcPr>
            <w:tcW w:w="1413" w:type="dxa"/>
          </w:tcPr>
          <w:p w14:paraId="7D7580B6" w14:textId="77777777" w:rsidR="00ED5340" w:rsidRPr="00ED5340" w:rsidRDefault="00ED5340" w:rsidP="00ED5340">
            <w:pPr>
              <w:tabs>
                <w:tab w:val="left" w:pos="9605"/>
              </w:tabs>
            </w:pPr>
            <w:r>
              <w:lastRenderedPageBreak/>
              <w:t>8</w:t>
            </w:r>
            <w:r w:rsidR="00440F8A">
              <w:t>:00</w:t>
            </w:r>
            <w:r>
              <w:t xml:space="preserve"> a 9</w:t>
            </w:r>
            <w:r w:rsidR="00440F8A">
              <w:t>:00 a.m.</w:t>
            </w:r>
          </w:p>
        </w:tc>
        <w:tc>
          <w:tcPr>
            <w:tcW w:w="1843" w:type="dxa"/>
          </w:tcPr>
          <w:p w14:paraId="1FD7C0A1" w14:textId="77777777" w:rsidR="00ED5340" w:rsidRPr="00ED5340" w:rsidRDefault="00440F8A" w:rsidP="00C32C94">
            <w:pPr>
              <w:tabs>
                <w:tab w:val="left" w:pos="9605"/>
              </w:tabs>
            </w:pPr>
            <w:r>
              <w:t>Foro: Juego y E</w:t>
            </w:r>
            <w:r w:rsidR="00ED5340">
              <w:t xml:space="preserve">ducación </w:t>
            </w:r>
          </w:p>
        </w:tc>
        <w:tc>
          <w:tcPr>
            <w:tcW w:w="6065" w:type="dxa"/>
          </w:tcPr>
          <w:p w14:paraId="3305935E" w14:textId="77777777" w:rsidR="00006E59" w:rsidRDefault="00ED5340" w:rsidP="00006E59">
            <w:pPr>
              <w:pStyle w:val="Prrafodelista"/>
              <w:numPr>
                <w:ilvl w:val="0"/>
                <w:numId w:val="7"/>
              </w:numPr>
              <w:tabs>
                <w:tab w:val="left" w:pos="9605"/>
              </w:tabs>
            </w:pPr>
            <w:r>
              <w:t>Dr</w:t>
            </w:r>
            <w:r w:rsidR="00006E59">
              <w:t>.</w:t>
            </w:r>
            <w:r>
              <w:t xml:space="preserve"> Sergio Centurión (Universidad de la Patagonia, Argentina)</w:t>
            </w:r>
            <w:r w:rsidR="00006E59">
              <w:t>“E</w:t>
            </w:r>
            <w:r w:rsidR="00440F8A">
              <w:t>l J</w:t>
            </w:r>
            <w:r>
              <w:t xml:space="preserve">uego como </w:t>
            </w:r>
            <w:r w:rsidR="00440F8A">
              <w:t>H</w:t>
            </w:r>
            <w:r>
              <w:t>erramienta</w:t>
            </w:r>
            <w:r w:rsidR="00440F8A">
              <w:t xml:space="preserve"> P</w:t>
            </w:r>
            <w:r>
              <w:t>edagógica”</w:t>
            </w:r>
            <w:r w:rsidR="00006E59">
              <w:t>.</w:t>
            </w:r>
          </w:p>
          <w:p w14:paraId="77F33D6F" w14:textId="77777777" w:rsidR="00006E59" w:rsidRDefault="00ED5340" w:rsidP="00006E59">
            <w:pPr>
              <w:pStyle w:val="Prrafodelista"/>
              <w:numPr>
                <w:ilvl w:val="0"/>
                <w:numId w:val="7"/>
              </w:numPr>
              <w:tabs>
                <w:tab w:val="left" w:pos="9605"/>
              </w:tabs>
            </w:pPr>
            <w:r>
              <w:t>Mg</w:t>
            </w:r>
            <w:r w:rsidR="00006E59">
              <w:t>.</w:t>
            </w:r>
            <w:r>
              <w:t xml:space="preserve"> Alejandro Vásquez Bernal (I.E. Pedro L</w:t>
            </w:r>
            <w:r w:rsidR="00006E59">
              <w:t>uis Álvarez Caldas, Colombia) “</w:t>
            </w:r>
            <w:r w:rsidR="00440F8A">
              <w:t>La T</w:t>
            </w:r>
            <w:r>
              <w:t xml:space="preserve">ensión entre </w:t>
            </w:r>
            <w:r w:rsidR="00440F8A">
              <w:t>J</w:t>
            </w:r>
            <w:r>
              <w:t xml:space="preserve">uego </w:t>
            </w:r>
            <w:r w:rsidR="00440F8A">
              <w:t>T</w:t>
            </w:r>
            <w:r>
              <w:t xml:space="preserve">radicional y </w:t>
            </w:r>
            <w:r w:rsidR="00440F8A">
              <w:t>Juego D</w:t>
            </w:r>
            <w:r>
              <w:t>eportivo”</w:t>
            </w:r>
            <w:r w:rsidR="00006E59">
              <w:t>.</w:t>
            </w:r>
          </w:p>
          <w:p w14:paraId="4988C5AF" w14:textId="77777777" w:rsidR="00ED5340" w:rsidRPr="00ED5340" w:rsidRDefault="00B61A31" w:rsidP="00440F8A">
            <w:pPr>
              <w:pStyle w:val="Prrafodelista"/>
              <w:numPr>
                <w:ilvl w:val="0"/>
                <w:numId w:val="7"/>
              </w:numPr>
              <w:tabs>
                <w:tab w:val="left" w:pos="9605"/>
              </w:tabs>
            </w:pPr>
            <w:r>
              <w:t>Mg Néstor Guillermo Díaz (Universi</w:t>
            </w:r>
            <w:r w:rsidR="00006E59">
              <w:t>dad de Antioquia, Colombia)  “E</w:t>
            </w:r>
            <w:r>
              <w:t xml:space="preserve">l profesorado y su </w:t>
            </w:r>
            <w:r w:rsidR="00440F8A">
              <w:t>R</w:t>
            </w:r>
            <w:r w:rsidR="00583B40">
              <w:t>ol</w:t>
            </w:r>
            <w:r>
              <w:t xml:space="preserve"> en la </w:t>
            </w:r>
            <w:r w:rsidR="00440F8A">
              <w:t>P</w:t>
            </w:r>
            <w:r w:rsidR="006E6185">
              <w:t>royección del Juego T</w:t>
            </w:r>
            <w:r>
              <w:t>radicional”</w:t>
            </w:r>
          </w:p>
        </w:tc>
        <w:tc>
          <w:tcPr>
            <w:tcW w:w="3107" w:type="dxa"/>
          </w:tcPr>
          <w:p w14:paraId="1F1495E1" w14:textId="77777777" w:rsidR="00ED5340" w:rsidRPr="00253FEE" w:rsidRDefault="00ED5340" w:rsidP="00253FEE">
            <w:pPr>
              <w:tabs>
                <w:tab w:val="left" w:pos="9605"/>
              </w:tabs>
            </w:pPr>
            <w:r w:rsidRPr="00253FEE">
              <w:t xml:space="preserve">Modera </w:t>
            </w:r>
            <w:r w:rsidR="00B61A31" w:rsidRPr="00253FEE">
              <w:t>Esp. A</w:t>
            </w:r>
            <w:r w:rsidR="00006E59" w:rsidRPr="00253FEE">
              <w:t>s</w:t>
            </w:r>
            <w:r w:rsidR="00B61A31" w:rsidRPr="00253FEE">
              <w:t xml:space="preserve">trid </w:t>
            </w:r>
            <w:r w:rsidR="00253FEE" w:rsidRPr="00253FEE">
              <w:t>Díaz</w:t>
            </w:r>
            <w:r w:rsidR="00B61A31" w:rsidRPr="00253FEE">
              <w:t xml:space="preserve"> I.E. </w:t>
            </w:r>
            <w:r w:rsidR="00253FEE" w:rsidRPr="00253FEE">
              <w:t>(Colombia)</w:t>
            </w:r>
          </w:p>
          <w:p w14:paraId="73C6A144" w14:textId="77777777" w:rsidR="00253FEE" w:rsidRPr="00253FEE" w:rsidRDefault="00253FEE" w:rsidP="00253FEE">
            <w:pPr>
              <w:tabs>
                <w:tab w:val="left" w:pos="9605"/>
              </w:tabs>
            </w:pPr>
            <w:r>
              <w:t>IE. María Auxiliadora</w:t>
            </w:r>
          </w:p>
        </w:tc>
      </w:tr>
      <w:tr w:rsidR="00ED5340" w:rsidRPr="00ED5340" w14:paraId="19210C43" w14:textId="77777777" w:rsidTr="00253FEE">
        <w:tc>
          <w:tcPr>
            <w:tcW w:w="1413" w:type="dxa"/>
          </w:tcPr>
          <w:p w14:paraId="0D907A69" w14:textId="77777777" w:rsidR="00ED5340" w:rsidRPr="00ED5340" w:rsidRDefault="00B61A31" w:rsidP="00C32C94">
            <w:pPr>
              <w:tabs>
                <w:tab w:val="left" w:pos="9605"/>
              </w:tabs>
            </w:pPr>
            <w:r>
              <w:t>9</w:t>
            </w:r>
            <w:r w:rsidR="00440F8A">
              <w:t>:00</w:t>
            </w:r>
            <w:r>
              <w:t xml:space="preserve"> a 10</w:t>
            </w:r>
            <w:r w:rsidR="00440F8A">
              <w:t>:00 a.m.</w:t>
            </w:r>
          </w:p>
        </w:tc>
        <w:tc>
          <w:tcPr>
            <w:tcW w:w="1843" w:type="dxa"/>
          </w:tcPr>
          <w:p w14:paraId="7AB4D985" w14:textId="77777777" w:rsidR="00ED5340" w:rsidRPr="00ED5340" w:rsidRDefault="00006E59" w:rsidP="00C32C94">
            <w:pPr>
              <w:tabs>
                <w:tab w:val="left" w:pos="9605"/>
              </w:tabs>
            </w:pPr>
            <w:r>
              <w:t>Socialización</w:t>
            </w:r>
          </w:p>
        </w:tc>
        <w:tc>
          <w:tcPr>
            <w:tcW w:w="6065" w:type="dxa"/>
          </w:tcPr>
          <w:p w14:paraId="0709B92F" w14:textId="77777777" w:rsidR="00ED5340" w:rsidRPr="00ED5340" w:rsidRDefault="006E6185" w:rsidP="006E6185">
            <w:pPr>
              <w:pStyle w:val="Prrafodelista"/>
              <w:numPr>
                <w:ilvl w:val="0"/>
                <w:numId w:val="6"/>
              </w:numPr>
              <w:tabs>
                <w:tab w:val="left" w:pos="9605"/>
              </w:tabs>
            </w:pPr>
            <w:r>
              <w:t>Asociación P</w:t>
            </w:r>
            <w:r w:rsidR="00B61A31">
              <w:t xml:space="preserve">anamericana de </w:t>
            </w:r>
            <w:r>
              <w:t>Juego Tradicional y Autóctono Socializa su qué H</w:t>
            </w:r>
            <w:r w:rsidR="00B61A31">
              <w:t>acer</w:t>
            </w:r>
            <w:r>
              <w:t>.</w:t>
            </w:r>
          </w:p>
        </w:tc>
        <w:tc>
          <w:tcPr>
            <w:tcW w:w="3107" w:type="dxa"/>
          </w:tcPr>
          <w:p w14:paraId="1B11E8EA" w14:textId="77777777" w:rsidR="00ED5340" w:rsidRPr="00ED5340" w:rsidRDefault="00006E59" w:rsidP="00B61A31">
            <w:pPr>
              <w:tabs>
                <w:tab w:val="left" w:pos="9605"/>
              </w:tabs>
            </w:pPr>
            <w:r>
              <w:t>Coordina</w:t>
            </w:r>
            <w:r w:rsidR="00B61A31">
              <w:t xml:space="preserve"> Periodista Nelson Puerto ( Honduras)</w:t>
            </w:r>
          </w:p>
        </w:tc>
      </w:tr>
      <w:tr w:rsidR="00ED5340" w:rsidRPr="00ED5340" w14:paraId="0534CB16" w14:textId="77777777" w:rsidTr="00253FEE">
        <w:tc>
          <w:tcPr>
            <w:tcW w:w="1413" w:type="dxa"/>
          </w:tcPr>
          <w:p w14:paraId="23E0231C" w14:textId="77777777" w:rsidR="00ED5340" w:rsidRPr="00ED5340" w:rsidRDefault="00B61A31" w:rsidP="00440F8A">
            <w:pPr>
              <w:tabs>
                <w:tab w:val="left" w:pos="9605"/>
              </w:tabs>
            </w:pPr>
            <w:r>
              <w:t>10</w:t>
            </w:r>
            <w:r w:rsidR="00440F8A">
              <w:t>:00</w:t>
            </w:r>
            <w:r>
              <w:t xml:space="preserve"> a 10</w:t>
            </w:r>
            <w:r w:rsidR="00440F8A">
              <w:t>:</w:t>
            </w:r>
            <w:r>
              <w:t>3</w:t>
            </w:r>
            <w:r w:rsidR="00440F8A">
              <w:t>0 a.m.</w:t>
            </w:r>
          </w:p>
        </w:tc>
        <w:tc>
          <w:tcPr>
            <w:tcW w:w="1843" w:type="dxa"/>
          </w:tcPr>
          <w:p w14:paraId="68AFA88F" w14:textId="77777777" w:rsidR="00ED5340" w:rsidRPr="00ED5340" w:rsidRDefault="00440F8A" w:rsidP="00536021">
            <w:pPr>
              <w:tabs>
                <w:tab w:val="left" w:pos="9605"/>
              </w:tabs>
            </w:pPr>
            <w:r>
              <w:t>Rec</w:t>
            </w:r>
            <w:r w:rsidR="00536021">
              <w:t>eso</w:t>
            </w:r>
          </w:p>
        </w:tc>
        <w:tc>
          <w:tcPr>
            <w:tcW w:w="6065" w:type="dxa"/>
          </w:tcPr>
          <w:p w14:paraId="35E2696A" w14:textId="77777777" w:rsidR="00ED5340" w:rsidRPr="00ED5340" w:rsidRDefault="00ED5340" w:rsidP="00C32C94">
            <w:pPr>
              <w:tabs>
                <w:tab w:val="left" w:pos="9605"/>
              </w:tabs>
            </w:pPr>
          </w:p>
        </w:tc>
        <w:tc>
          <w:tcPr>
            <w:tcW w:w="3107" w:type="dxa"/>
          </w:tcPr>
          <w:p w14:paraId="49F2DDD3" w14:textId="77777777" w:rsidR="00ED5340" w:rsidRPr="00ED5340" w:rsidRDefault="00B61A31" w:rsidP="00C32C94">
            <w:pPr>
              <w:tabs>
                <w:tab w:val="left" w:pos="9605"/>
              </w:tabs>
            </w:pPr>
            <w:r>
              <w:t>DESCANSO</w:t>
            </w:r>
          </w:p>
        </w:tc>
      </w:tr>
      <w:tr w:rsidR="00B61A31" w:rsidRPr="00ED5340" w14:paraId="7693DC0C" w14:textId="77777777" w:rsidTr="00253FEE">
        <w:tc>
          <w:tcPr>
            <w:tcW w:w="1413" w:type="dxa"/>
          </w:tcPr>
          <w:p w14:paraId="555FBFE4" w14:textId="77777777" w:rsidR="00B61A31" w:rsidRDefault="00440F8A" w:rsidP="00C32C94">
            <w:pPr>
              <w:tabs>
                <w:tab w:val="left" w:pos="9605"/>
              </w:tabs>
            </w:pPr>
            <w:r>
              <w:t xml:space="preserve">10:30 a.m. </w:t>
            </w:r>
            <w:r w:rsidR="00E849A4">
              <w:t xml:space="preserve"> 12:30</w:t>
            </w:r>
            <w:r>
              <w:t xml:space="preserve"> p.m.</w:t>
            </w:r>
          </w:p>
        </w:tc>
        <w:tc>
          <w:tcPr>
            <w:tcW w:w="1843" w:type="dxa"/>
          </w:tcPr>
          <w:p w14:paraId="555170CF" w14:textId="77777777" w:rsidR="00B61A31" w:rsidRDefault="00B61A31" w:rsidP="00C32C94">
            <w:pPr>
              <w:tabs>
                <w:tab w:val="left" w:pos="9605"/>
              </w:tabs>
            </w:pPr>
            <w:r>
              <w:t>Foro: El juego y sus aplicaciones educativas</w:t>
            </w:r>
          </w:p>
        </w:tc>
        <w:tc>
          <w:tcPr>
            <w:tcW w:w="6065" w:type="dxa"/>
          </w:tcPr>
          <w:p w14:paraId="30618D04" w14:textId="77777777" w:rsidR="00006E59" w:rsidRDefault="00B61A31" w:rsidP="00006E59">
            <w:pPr>
              <w:pStyle w:val="Prrafodelista"/>
              <w:numPr>
                <w:ilvl w:val="0"/>
                <w:numId w:val="5"/>
              </w:numPr>
              <w:tabs>
                <w:tab w:val="left" w:pos="9605"/>
              </w:tabs>
            </w:pPr>
            <w:r>
              <w:t>Dr</w:t>
            </w:r>
            <w:r w:rsidR="00006E59">
              <w:t>.</w:t>
            </w:r>
            <w:r>
              <w:t xml:space="preserve"> Javier Velásquez (Bog</w:t>
            </w:r>
            <w:r w:rsidR="00006E59">
              <w:t>otá, Colombia) “Juego y salud”.</w:t>
            </w:r>
          </w:p>
          <w:p w14:paraId="296BA7CC" w14:textId="77777777" w:rsidR="00006E59" w:rsidRDefault="00006E59" w:rsidP="00006E59">
            <w:pPr>
              <w:pStyle w:val="Prrafodelista"/>
              <w:numPr>
                <w:ilvl w:val="0"/>
                <w:numId w:val="5"/>
              </w:numPr>
              <w:tabs>
                <w:tab w:val="left" w:pos="9605"/>
              </w:tabs>
            </w:pPr>
            <w:r>
              <w:t xml:space="preserve">Mg. </w:t>
            </w:r>
            <w:r w:rsidR="00B61A31">
              <w:t xml:space="preserve">Adrián Castillo ( Universidad del Quindío, Colombia) “ El </w:t>
            </w:r>
            <w:r w:rsidR="009C1FD1">
              <w:t>Juego A</w:t>
            </w:r>
            <w:r w:rsidR="00B61A31">
              <w:t xml:space="preserve">lternativo y el </w:t>
            </w:r>
            <w:r w:rsidR="009C1FD1">
              <w:t>J</w:t>
            </w:r>
            <w:r w:rsidR="00B61A31">
              <w:t xml:space="preserve">uego </w:t>
            </w:r>
            <w:r w:rsidR="009C1FD1">
              <w:t>T</w:t>
            </w:r>
            <w:r w:rsidR="00B61A31">
              <w:t>radicional”</w:t>
            </w:r>
          </w:p>
          <w:p w14:paraId="221112AE" w14:textId="77777777" w:rsidR="00006E59" w:rsidRDefault="00B61A31" w:rsidP="00006E59">
            <w:pPr>
              <w:pStyle w:val="Prrafodelista"/>
              <w:numPr>
                <w:ilvl w:val="0"/>
                <w:numId w:val="5"/>
              </w:numPr>
              <w:tabs>
                <w:tab w:val="left" w:pos="9605"/>
              </w:tabs>
            </w:pPr>
            <w:r>
              <w:t>Mg</w:t>
            </w:r>
            <w:r w:rsidR="00006E59">
              <w:t>.</w:t>
            </w:r>
            <w:r w:rsidR="00536021">
              <w:t xml:space="preserve"> </w:t>
            </w:r>
            <w:proofErr w:type="spellStart"/>
            <w:r>
              <w:t>Navis</w:t>
            </w:r>
            <w:proofErr w:type="spellEnd"/>
            <w:r>
              <w:t xml:space="preserve"> Sepúlveda (Grupo EDUFINES, Colombia) </w:t>
            </w:r>
            <w:r w:rsidR="009C1FD1">
              <w:t>“Juego T</w:t>
            </w:r>
            <w:r w:rsidR="00006E59">
              <w:t xml:space="preserve">radicional y </w:t>
            </w:r>
            <w:r w:rsidR="009C1FD1">
              <w:t>D</w:t>
            </w:r>
            <w:r w:rsidR="00006E59">
              <w:t>iscapacidad.</w:t>
            </w:r>
          </w:p>
          <w:p w14:paraId="04066153" w14:textId="77777777" w:rsidR="00B61A31" w:rsidRDefault="00006E59" w:rsidP="00006E59">
            <w:pPr>
              <w:pStyle w:val="Prrafodelista"/>
              <w:numPr>
                <w:ilvl w:val="0"/>
                <w:numId w:val="5"/>
              </w:numPr>
              <w:tabs>
                <w:tab w:val="left" w:pos="9605"/>
              </w:tabs>
            </w:pPr>
            <w:r>
              <w:t xml:space="preserve">Mg. </w:t>
            </w:r>
            <w:r w:rsidR="00B61A31">
              <w:t xml:space="preserve">José Hernando López “Juego </w:t>
            </w:r>
            <w:r w:rsidR="009C1FD1">
              <w:t>T</w:t>
            </w:r>
            <w:r w:rsidR="00B61A31">
              <w:t>radicional en la</w:t>
            </w:r>
            <w:r w:rsidR="009C1FD1">
              <w:t xml:space="preserve"> C</w:t>
            </w:r>
            <w:r w:rsidR="00B61A31">
              <w:t xml:space="preserve">lase de </w:t>
            </w:r>
            <w:r w:rsidR="009C1FD1">
              <w:t>E</w:t>
            </w:r>
            <w:r w:rsidR="00B61A31">
              <w:t xml:space="preserve">ducación </w:t>
            </w:r>
            <w:r w:rsidR="009C1FD1">
              <w:t>F</w:t>
            </w:r>
            <w:r w:rsidR="00B61A31">
              <w:t>ísica”</w:t>
            </w:r>
          </w:p>
          <w:p w14:paraId="03D064E7" w14:textId="77777777" w:rsidR="009406FA" w:rsidRDefault="009406FA" w:rsidP="00006E59">
            <w:pPr>
              <w:pStyle w:val="Prrafodelista"/>
              <w:numPr>
                <w:ilvl w:val="0"/>
                <w:numId w:val="5"/>
              </w:numPr>
              <w:tabs>
                <w:tab w:val="left" w:pos="9605"/>
              </w:tabs>
            </w:pPr>
            <w:r>
              <w:t>Dr</w:t>
            </w:r>
            <w:r w:rsidR="00006E59">
              <w:t>. Franco R</w:t>
            </w:r>
            <w:r>
              <w:t>enato Salazar (PERU) “</w:t>
            </w:r>
            <w:r w:rsidR="009C1FD1">
              <w:t>Juegos Tradicionales, una Experiencia S</w:t>
            </w:r>
            <w:r w:rsidR="00006E59">
              <w:t>ignificativa</w:t>
            </w:r>
            <w:r>
              <w:t>”</w:t>
            </w:r>
          </w:p>
        </w:tc>
        <w:tc>
          <w:tcPr>
            <w:tcW w:w="3107" w:type="dxa"/>
          </w:tcPr>
          <w:p w14:paraId="6CBBAAC9" w14:textId="77777777" w:rsidR="00B61A31" w:rsidRDefault="00006E59" w:rsidP="00C32C94">
            <w:pPr>
              <w:tabs>
                <w:tab w:val="left" w:pos="9605"/>
              </w:tabs>
            </w:pPr>
            <w:r>
              <w:t>Modera  Mg. Guillermo León Betancur (Colombia)</w:t>
            </w:r>
          </w:p>
        </w:tc>
      </w:tr>
      <w:tr w:rsidR="002D30C5" w:rsidRPr="00ED5340" w14:paraId="5865493F" w14:textId="77777777" w:rsidTr="00253FEE">
        <w:trPr>
          <w:trHeight w:val="319"/>
        </w:trPr>
        <w:tc>
          <w:tcPr>
            <w:tcW w:w="1413" w:type="dxa"/>
          </w:tcPr>
          <w:p w14:paraId="216DC274" w14:textId="77777777" w:rsidR="002D30C5" w:rsidRDefault="002D30C5" w:rsidP="00C32C94">
            <w:pPr>
              <w:tabs>
                <w:tab w:val="left" w:pos="9605"/>
              </w:tabs>
            </w:pPr>
            <w:r>
              <w:t>12</w:t>
            </w:r>
            <w:r w:rsidR="00E849A4">
              <w:t>:30</w:t>
            </w:r>
            <w:r>
              <w:t xml:space="preserve"> a 2</w:t>
            </w:r>
            <w:r w:rsidR="00E849A4">
              <w:t>:00</w:t>
            </w:r>
            <w:r w:rsidR="009C1FD1">
              <w:t xml:space="preserve"> p.m.</w:t>
            </w:r>
          </w:p>
        </w:tc>
        <w:tc>
          <w:tcPr>
            <w:tcW w:w="1843" w:type="dxa"/>
          </w:tcPr>
          <w:p w14:paraId="0AC9ACFE" w14:textId="77777777" w:rsidR="002D30C5" w:rsidRDefault="009C1FD1" w:rsidP="00C32C94">
            <w:pPr>
              <w:tabs>
                <w:tab w:val="left" w:pos="9605"/>
              </w:tabs>
            </w:pPr>
            <w:r>
              <w:t xml:space="preserve">Receso </w:t>
            </w:r>
          </w:p>
        </w:tc>
        <w:tc>
          <w:tcPr>
            <w:tcW w:w="6065" w:type="dxa"/>
          </w:tcPr>
          <w:p w14:paraId="75FE3F5F" w14:textId="77777777" w:rsidR="002D30C5" w:rsidRDefault="002D30C5" w:rsidP="00B61A31">
            <w:pPr>
              <w:tabs>
                <w:tab w:val="left" w:pos="9605"/>
              </w:tabs>
            </w:pPr>
          </w:p>
        </w:tc>
        <w:tc>
          <w:tcPr>
            <w:tcW w:w="3107" w:type="dxa"/>
          </w:tcPr>
          <w:p w14:paraId="35D21B12" w14:textId="77777777" w:rsidR="002D30C5" w:rsidRDefault="002D30C5" w:rsidP="00C32C94">
            <w:pPr>
              <w:tabs>
                <w:tab w:val="left" w:pos="9605"/>
              </w:tabs>
            </w:pPr>
          </w:p>
        </w:tc>
        <w:bookmarkStart w:id="0" w:name="_GoBack"/>
        <w:bookmarkEnd w:id="0"/>
      </w:tr>
      <w:tr w:rsidR="00E849A4" w:rsidRPr="00ED5340" w14:paraId="0A17298F" w14:textId="77777777" w:rsidTr="00253FEE">
        <w:trPr>
          <w:trHeight w:val="1933"/>
        </w:trPr>
        <w:tc>
          <w:tcPr>
            <w:tcW w:w="1413" w:type="dxa"/>
          </w:tcPr>
          <w:p w14:paraId="40B7C935" w14:textId="77777777" w:rsidR="00E849A4" w:rsidRDefault="00E849A4" w:rsidP="00C32C94">
            <w:pPr>
              <w:tabs>
                <w:tab w:val="left" w:pos="9605"/>
              </w:tabs>
            </w:pPr>
            <w:r>
              <w:lastRenderedPageBreak/>
              <w:t>2:00 A 3:30</w:t>
            </w:r>
          </w:p>
        </w:tc>
        <w:tc>
          <w:tcPr>
            <w:tcW w:w="1843" w:type="dxa"/>
          </w:tcPr>
          <w:p w14:paraId="65AECF7E" w14:textId="77777777" w:rsidR="00E849A4" w:rsidRDefault="00E849A4" w:rsidP="009C1FD1">
            <w:pPr>
              <w:tabs>
                <w:tab w:val="left" w:pos="9605"/>
              </w:tabs>
            </w:pPr>
            <w:r>
              <w:t xml:space="preserve">Foro: </w:t>
            </w:r>
            <w:r w:rsidR="009C1FD1">
              <w:t>E</w:t>
            </w:r>
            <w:r>
              <w:t xml:space="preserve">l </w:t>
            </w:r>
            <w:r w:rsidR="009C1FD1">
              <w:t>Juego A</w:t>
            </w:r>
            <w:r>
              <w:t xml:space="preserve">utóctono y </w:t>
            </w:r>
            <w:r w:rsidR="009C1FD1">
              <w:t>A</w:t>
            </w:r>
            <w:r>
              <w:t>ncestral</w:t>
            </w:r>
          </w:p>
        </w:tc>
        <w:tc>
          <w:tcPr>
            <w:tcW w:w="6065" w:type="dxa"/>
          </w:tcPr>
          <w:p w14:paraId="7E5AFB6C" w14:textId="77777777" w:rsidR="00E849A4" w:rsidRDefault="00006E59" w:rsidP="00006E59">
            <w:pPr>
              <w:pStyle w:val="Prrafodelista"/>
              <w:numPr>
                <w:ilvl w:val="0"/>
                <w:numId w:val="4"/>
              </w:numPr>
              <w:tabs>
                <w:tab w:val="left" w:pos="9605"/>
              </w:tabs>
            </w:pPr>
            <w:r>
              <w:t>Mg.</w:t>
            </w:r>
            <w:r w:rsidR="00E849A4">
              <w:t xml:space="preserve"> Arnulfo </w:t>
            </w:r>
            <w:r w:rsidR="009C1FD1">
              <w:t>H</w:t>
            </w:r>
            <w:r w:rsidR="00E849A4">
              <w:t>urtado (</w:t>
            </w:r>
            <w:r w:rsidR="009C1FD1">
              <w:t>C</w:t>
            </w:r>
            <w:r w:rsidR="00E849A4">
              <w:t>omunidad NASA Colombia)</w:t>
            </w:r>
          </w:p>
          <w:p w14:paraId="036C5899" w14:textId="77777777" w:rsidR="00E849A4" w:rsidRDefault="009C1FD1" w:rsidP="00006E59">
            <w:pPr>
              <w:pStyle w:val="Prrafodelista"/>
              <w:tabs>
                <w:tab w:val="left" w:pos="9605"/>
              </w:tabs>
            </w:pPr>
            <w:r>
              <w:t>“El J</w:t>
            </w:r>
            <w:r w:rsidR="00E849A4">
              <w:t xml:space="preserve">uego en la </w:t>
            </w:r>
            <w:r>
              <w:t>C</w:t>
            </w:r>
            <w:r w:rsidR="00E849A4">
              <w:t xml:space="preserve">osmovisión </w:t>
            </w:r>
            <w:r w:rsidR="000F5AF3">
              <w:t>NASA</w:t>
            </w:r>
            <w:r w:rsidR="00E849A4">
              <w:t>”.</w:t>
            </w:r>
          </w:p>
          <w:p w14:paraId="6E8F8A85" w14:textId="77777777" w:rsidR="00E849A4" w:rsidRDefault="00E849A4" w:rsidP="00006E59">
            <w:pPr>
              <w:pStyle w:val="Prrafodelista"/>
              <w:numPr>
                <w:ilvl w:val="0"/>
                <w:numId w:val="4"/>
              </w:numPr>
              <w:tabs>
                <w:tab w:val="left" w:pos="9605"/>
              </w:tabs>
            </w:pPr>
            <w:r>
              <w:t xml:space="preserve">Asociación de </w:t>
            </w:r>
            <w:r w:rsidR="009C1FD1">
              <w:t>M</w:t>
            </w:r>
            <w:r>
              <w:t xml:space="preserve">ujeres del pueblo MISAK. Silvia, </w:t>
            </w:r>
            <w:r w:rsidR="009C1FD1">
              <w:t>C</w:t>
            </w:r>
            <w:r>
              <w:t>auca (COLOMBIA)</w:t>
            </w:r>
          </w:p>
          <w:p w14:paraId="13C1FF37" w14:textId="77777777" w:rsidR="009406FA" w:rsidRDefault="00E849A4" w:rsidP="000F5AF3">
            <w:pPr>
              <w:pStyle w:val="Prrafodelista"/>
              <w:numPr>
                <w:ilvl w:val="0"/>
                <w:numId w:val="4"/>
              </w:numPr>
              <w:tabs>
                <w:tab w:val="left" w:pos="9605"/>
              </w:tabs>
            </w:pPr>
            <w:proofErr w:type="spellStart"/>
            <w:r>
              <w:t>Mg</w:t>
            </w:r>
            <w:r w:rsidR="00006E59">
              <w:t>.Eunice</w:t>
            </w:r>
            <w:proofErr w:type="spellEnd"/>
            <w:r w:rsidR="00006E59">
              <w:t xml:space="preserve"> Jiménez Gómez (</w:t>
            </w:r>
            <w:r w:rsidR="000F5AF3">
              <w:t>Institución Universitaria CESMAG Pasto</w:t>
            </w:r>
            <w:r>
              <w:t>)</w:t>
            </w:r>
            <w:r w:rsidR="00006E59">
              <w:t xml:space="preserve"> </w:t>
            </w:r>
            <w:r w:rsidR="009C1FD1">
              <w:t>“J</w:t>
            </w:r>
            <w:r>
              <w:t xml:space="preserve">uegos y </w:t>
            </w:r>
            <w:r w:rsidR="009C1FD1">
              <w:t>Educación en las Comunidades I</w:t>
            </w:r>
            <w:r>
              <w:t>ndígenas”.</w:t>
            </w:r>
          </w:p>
        </w:tc>
        <w:tc>
          <w:tcPr>
            <w:tcW w:w="3107" w:type="dxa"/>
          </w:tcPr>
          <w:p w14:paraId="14688DDE" w14:textId="77777777" w:rsidR="00E849A4" w:rsidRDefault="00E849A4" w:rsidP="00C32C94">
            <w:pPr>
              <w:tabs>
                <w:tab w:val="left" w:pos="9605"/>
              </w:tabs>
            </w:pPr>
          </w:p>
        </w:tc>
      </w:tr>
      <w:tr w:rsidR="009406FA" w:rsidRPr="00ED5340" w14:paraId="4F478528" w14:textId="77777777" w:rsidTr="00253FEE">
        <w:trPr>
          <w:trHeight w:val="859"/>
        </w:trPr>
        <w:tc>
          <w:tcPr>
            <w:tcW w:w="1413" w:type="dxa"/>
          </w:tcPr>
          <w:p w14:paraId="35A2175C" w14:textId="77777777" w:rsidR="009406FA" w:rsidRDefault="009406FA" w:rsidP="009406FA">
            <w:pPr>
              <w:tabs>
                <w:tab w:val="left" w:pos="9605"/>
              </w:tabs>
            </w:pPr>
            <w:r>
              <w:t>3:30 a 4:00</w:t>
            </w:r>
          </w:p>
        </w:tc>
        <w:tc>
          <w:tcPr>
            <w:tcW w:w="1843" w:type="dxa"/>
          </w:tcPr>
          <w:p w14:paraId="2666F80B" w14:textId="77777777" w:rsidR="009406FA" w:rsidRDefault="009406FA" w:rsidP="009406FA">
            <w:pPr>
              <w:tabs>
                <w:tab w:val="left" w:pos="9605"/>
              </w:tabs>
            </w:pPr>
            <w:r>
              <w:t xml:space="preserve">Conferencia: </w:t>
            </w:r>
          </w:p>
        </w:tc>
        <w:tc>
          <w:tcPr>
            <w:tcW w:w="6065" w:type="dxa"/>
          </w:tcPr>
          <w:p w14:paraId="57468CBF" w14:textId="77777777" w:rsidR="000F0C9A" w:rsidRDefault="000F0C9A" w:rsidP="00FB701E">
            <w:pPr>
              <w:pStyle w:val="Prrafodelista"/>
              <w:numPr>
                <w:ilvl w:val="0"/>
                <w:numId w:val="10"/>
              </w:numPr>
              <w:spacing w:before="100" w:beforeAutospacing="1"/>
              <w:jc w:val="both"/>
            </w:pPr>
            <w:r w:rsidRPr="004C2C9F">
              <w:rPr>
                <w:rFonts w:ascii="Arial" w:hAnsi="Arial" w:cs="Arial"/>
                <w:b/>
                <w:bCs/>
                <w:color w:val="000000"/>
              </w:rPr>
              <w:t>Ponencia</w:t>
            </w:r>
            <w:r w:rsidR="00FB701E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4C2C9F">
              <w:rPr>
                <w:rFonts w:ascii="Arial" w:hAnsi="Arial" w:cs="Arial"/>
                <w:b/>
                <w:bCs/>
                <w:color w:val="000000"/>
              </w:rPr>
              <w:t xml:space="preserve"> Pierre Normando Gomes-da-Silva</w:t>
            </w:r>
          </w:p>
          <w:p w14:paraId="4892518E" w14:textId="77777777" w:rsidR="000F5AF3" w:rsidRDefault="000F5AF3" w:rsidP="000F5AF3">
            <w:pPr>
              <w:pStyle w:val="HTMLconformatoprevi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04F8A15" w14:textId="77777777" w:rsidR="000F5AF3" w:rsidRPr="000F5AF3" w:rsidRDefault="000F5AF3" w:rsidP="000F5AF3">
            <w:pPr>
              <w:pStyle w:val="HTMLconformatoprevi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F5AF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Título: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ser jugador e a cultura lúdica no Brasil</w:t>
            </w:r>
          </w:p>
          <w:p w14:paraId="767104C4" w14:textId="77777777" w:rsidR="009406FA" w:rsidRPr="00536021" w:rsidRDefault="000F0C9A" w:rsidP="000F5AF3">
            <w:pPr>
              <w:pStyle w:val="HTMLconformatoprevio"/>
            </w:pPr>
            <w:r w:rsidRPr="00FB701E">
              <w:rPr>
                <w:rFonts w:ascii="Arial" w:hAnsi="Arial" w:cs="Arial"/>
                <w:b/>
                <w:sz w:val="24"/>
                <w:szCs w:val="24"/>
                <w:lang w:val="es-ES"/>
              </w:rPr>
              <w:t>Resumen: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El jugador como actitud en</w:t>
            </w:r>
            <w:r w:rsidR="000F5AF3">
              <w:rPr>
                <w:rFonts w:ascii="Arial" w:hAnsi="Arial" w:cs="Arial"/>
                <w:sz w:val="24"/>
                <w:szCs w:val="24"/>
                <w:lang w:val="es-ES"/>
              </w:rPr>
              <w:t>tre los artistas y artesanos de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juguetes en Brasil.</w:t>
            </w:r>
          </w:p>
          <w:p w14:paraId="68D0DBCC" w14:textId="77777777" w:rsidR="00536021" w:rsidRDefault="00536021" w:rsidP="000F5AF3">
            <w:pPr>
              <w:pStyle w:val="HTMLconformatoprevio"/>
              <w:ind w:left="360"/>
            </w:pPr>
          </w:p>
        </w:tc>
        <w:tc>
          <w:tcPr>
            <w:tcW w:w="3107" w:type="dxa"/>
          </w:tcPr>
          <w:p w14:paraId="2F8D000B" w14:textId="77777777" w:rsidR="009406FA" w:rsidRDefault="00253FEE" w:rsidP="009406FA">
            <w:pPr>
              <w:tabs>
                <w:tab w:val="left" w:pos="9605"/>
              </w:tabs>
            </w:pPr>
            <w:r>
              <w:t>Modera Humberto Gómez (Colombia)</w:t>
            </w:r>
          </w:p>
        </w:tc>
      </w:tr>
      <w:tr w:rsidR="009406FA" w:rsidRPr="00ED5340" w14:paraId="123F1B7C" w14:textId="77777777" w:rsidTr="00253FEE">
        <w:trPr>
          <w:trHeight w:val="327"/>
        </w:trPr>
        <w:tc>
          <w:tcPr>
            <w:tcW w:w="1413" w:type="dxa"/>
          </w:tcPr>
          <w:p w14:paraId="05CC1D3C" w14:textId="77777777" w:rsidR="009406FA" w:rsidRDefault="009406FA" w:rsidP="009406FA">
            <w:pPr>
              <w:tabs>
                <w:tab w:val="left" w:pos="9605"/>
              </w:tabs>
            </w:pPr>
            <w:r>
              <w:t>4:00 a 4:30</w:t>
            </w:r>
          </w:p>
        </w:tc>
        <w:tc>
          <w:tcPr>
            <w:tcW w:w="1843" w:type="dxa"/>
          </w:tcPr>
          <w:p w14:paraId="028A4823" w14:textId="77777777" w:rsidR="009406FA" w:rsidRDefault="009406FA" w:rsidP="00253FEE">
            <w:pPr>
              <w:tabs>
                <w:tab w:val="left" w:pos="9605"/>
              </w:tabs>
            </w:pPr>
            <w:r>
              <w:t>D</w:t>
            </w:r>
            <w:r w:rsidR="00253FEE">
              <w:t>escanso</w:t>
            </w:r>
          </w:p>
        </w:tc>
        <w:tc>
          <w:tcPr>
            <w:tcW w:w="6065" w:type="dxa"/>
          </w:tcPr>
          <w:p w14:paraId="0DFE292E" w14:textId="77777777" w:rsidR="009406FA" w:rsidRDefault="009406FA" w:rsidP="009406FA">
            <w:pPr>
              <w:tabs>
                <w:tab w:val="left" w:pos="9605"/>
              </w:tabs>
            </w:pPr>
          </w:p>
        </w:tc>
        <w:tc>
          <w:tcPr>
            <w:tcW w:w="3107" w:type="dxa"/>
          </w:tcPr>
          <w:p w14:paraId="6A7E819C" w14:textId="77777777" w:rsidR="009406FA" w:rsidRDefault="009406FA" w:rsidP="009406FA">
            <w:pPr>
              <w:tabs>
                <w:tab w:val="left" w:pos="9605"/>
              </w:tabs>
            </w:pPr>
          </w:p>
        </w:tc>
      </w:tr>
      <w:tr w:rsidR="009406FA" w:rsidRPr="00ED5340" w14:paraId="181D5514" w14:textId="77777777" w:rsidTr="00253FEE">
        <w:trPr>
          <w:trHeight w:val="1036"/>
        </w:trPr>
        <w:tc>
          <w:tcPr>
            <w:tcW w:w="1413" w:type="dxa"/>
          </w:tcPr>
          <w:p w14:paraId="1A0E2769" w14:textId="77777777" w:rsidR="009406FA" w:rsidRDefault="009406FA" w:rsidP="009406FA">
            <w:pPr>
              <w:tabs>
                <w:tab w:val="left" w:pos="9605"/>
              </w:tabs>
            </w:pPr>
            <w:r>
              <w:t>4:30 A 5:00</w:t>
            </w:r>
          </w:p>
        </w:tc>
        <w:tc>
          <w:tcPr>
            <w:tcW w:w="1843" w:type="dxa"/>
          </w:tcPr>
          <w:p w14:paraId="2C0AA5F0" w14:textId="77777777" w:rsidR="009406FA" w:rsidRDefault="009406FA" w:rsidP="009406FA">
            <w:pPr>
              <w:tabs>
                <w:tab w:val="left" w:pos="9605"/>
              </w:tabs>
            </w:pPr>
            <w:r>
              <w:t>C</w:t>
            </w:r>
            <w:r w:rsidR="00253FEE">
              <w:t>onversatorio</w:t>
            </w:r>
          </w:p>
        </w:tc>
        <w:tc>
          <w:tcPr>
            <w:tcW w:w="6065" w:type="dxa"/>
          </w:tcPr>
          <w:p w14:paraId="2F8CA3E8" w14:textId="77777777" w:rsidR="009406FA" w:rsidRDefault="00536021" w:rsidP="009406FA">
            <w:pPr>
              <w:tabs>
                <w:tab w:val="left" w:pos="9605"/>
              </w:tabs>
            </w:pPr>
            <w:r>
              <w:t>“Transportándonos al mundo de los juegos tradicionales”</w:t>
            </w:r>
          </w:p>
          <w:p w14:paraId="4178CC34" w14:textId="77777777" w:rsidR="00536021" w:rsidRDefault="00536021" w:rsidP="009406FA">
            <w:pPr>
              <w:tabs>
                <w:tab w:val="left" w:pos="9605"/>
              </w:tabs>
            </w:pPr>
            <w:r>
              <w:t xml:space="preserve">Liliana del Rosario Lara </w:t>
            </w:r>
            <w:proofErr w:type="spellStart"/>
            <w:r>
              <w:t>Chalá</w:t>
            </w:r>
            <w:proofErr w:type="spellEnd"/>
            <w:r>
              <w:t xml:space="preserve"> (Ecuador)</w:t>
            </w:r>
          </w:p>
        </w:tc>
        <w:tc>
          <w:tcPr>
            <w:tcW w:w="3107" w:type="dxa"/>
          </w:tcPr>
          <w:p w14:paraId="523EC753" w14:textId="77777777" w:rsidR="00253FEE" w:rsidRDefault="00253FEE" w:rsidP="009406FA">
            <w:pPr>
              <w:tabs>
                <w:tab w:val="left" w:pos="9605"/>
              </w:tabs>
            </w:pPr>
            <w:r>
              <w:t xml:space="preserve">Modera Mg. Edgar Osorio </w:t>
            </w:r>
          </w:p>
          <w:p w14:paraId="4D718C39" w14:textId="77777777" w:rsidR="009406FA" w:rsidRDefault="00647B1E" w:rsidP="009406FA">
            <w:pPr>
              <w:tabs>
                <w:tab w:val="left" w:pos="9605"/>
              </w:tabs>
            </w:pPr>
            <w:r>
              <w:t>CER</w:t>
            </w:r>
            <w:r w:rsidR="00536021">
              <w:t xml:space="preserve"> Claudina Mú</w:t>
            </w:r>
            <w:r w:rsidR="00253FEE">
              <w:t>nera (Colombia)</w:t>
            </w:r>
          </w:p>
        </w:tc>
      </w:tr>
      <w:tr w:rsidR="009406FA" w:rsidRPr="00ED5340" w14:paraId="1473230F" w14:textId="77777777" w:rsidTr="00253FEE">
        <w:trPr>
          <w:trHeight w:val="837"/>
        </w:trPr>
        <w:tc>
          <w:tcPr>
            <w:tcW w:w="1413" w:type="dxa"/>
          </w:tcPr>
          <w:p w14:paraId="3855A919" w14:textId="77777777" w:rsidR="009406FA" w:rsidRDefault="009406FA" w:rsidP="009406FA">
            <w:pPr>
              <w:tabs>
                <w:tab w:val="left" w:pos="9605"/>
              </w:tabs>
            </w:pPr>
            <w:r>
              <w:t>5:00 a 6:00</w:t>
            </w:r>
          </w:p>
        </w:tc>
        <w:tc>
          <w:tcPr>
            <w:tcW w:w="1843" w:type="dxa"/>
          </w:tcPr>
          <w:p w14:paraId="4944ECD6" w14:textId="77777777" w:rsidR="009406FA" w:rsidRDefault="00536021" w:rsidP="009406FA">
            <w:pPr>
              <w:tabs>
                <w:tab w:val="left" w:pos="9605"/>
              </w:tabs>
            </w:pPr>
            <w:r>
              <w:t>Cierre Clausura</w:t>
            </w:r>
          </w:p>
        </w:tc>
        <w:tc>
          <w:tcPr>
            <w:tcW w:w="6065" w:type="dxa"/>
          </w:tcPr>
          <w:p w14:paraId="743EB5E4" w14:textId="77777777" w:rsidR="009406FA" w:rsidRDefault="00536021" w:rsidP="00536021">
            <w:pPr>
              <w:tabs>
                <w:tab w:val="left" w:pos="9605"/>
              </w:tabs>
            </w:pPr>
            <w:r>
              <w:t>Evaluación del evento por parte de los asistentes.</w:t>
            </w:r>
          </w:p>
        </w:tc>
        <w:tc>
          <w:tcPr>
            <w:tcW w:w="3107" w:type="dxa"/>
          </w:tcPr>
          <w:p w14:paraId="24D4D81A" w14:textId="77777777" w:rsidR="00253FEE" w:rsidRDefault="00536021" w:rsidP="009406FA">
            <w:pPr>
              <w:tabs>
                <w:tab w:val="left" w:pos="9605"/>
              </w:tabs>
            </w:pPr>
            <w:r>
              <w:t>Dr. William Moreno Gómez</w:t>
            </w:r>
          </w:p>
        </w:tc>
      </w:tr>
    </w:tbl>
    <w:p w14:paraId="2014A01D" w14:textId="77777777" w:rsidR="00ED5340" w:rsidRPr="00ED5340" w:rsidRDefault="00ED5340" w:rsidP="00ED5340">
      <w:pPr>
        <w:tabs>
          <w:tab w:val="left" w:pos="9605"/>
        </w:tabs>
      </w:pPr>
    </w:p>
    <w:p w14:paraId="524F2BB6" w14:textId="77777777" w:rsidR="00ED5340" w:rsidRPr="00ED5340" w:rsidRDefault="00ED5340" w:rsidP="00D778F6">
      <w:pPr>
        <w:tabs>
          <w:tab w:val="left" w:pos="9605"/>
        </w:tabs>
      </w:pPr>
    </w:p>
    <w:sectPr w:rsidR="00ED5340" w:rsidRPr="00ED5340" w:rsidSect="009B78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36B23" w14:textId="77777777" w:rsidR="009B73BB" w:rsidRDefault="009B73BB" w:rsidP="00456A57">
      <w:pPr>
        <w:spacing w:after="0" w:line="240" w:lineRule="auto"/>
      </w:pPr>
      <w:r>
        <w:separator/>
      </w:r>
    </w:p>
  </w:endnote>
  <w:endnote w:type="continuationSeparator" w:id="0">
    <w:p w14:paraId="089AFDA5" w14:textId="77777777" w:rsidR="009B73BB" w:rsidRDefault="009B73BB" w:rsidP="0045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lgerian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01427" w14:textId="77777777" w:rsidR="00A45673" w:rsidRDefault="00A45673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37843" w14:textId="77777777" w:rsidR="00A45673" w:rsidRDefault="00A45673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A89DC" w14:textId="77777777" w:rsidR="00A45673" w:rsidRDefault="00A4567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F8188" w14:textId="77777777" w:rsidR="009B73BB" w:rsidRDefault="009B73BB" w:rsidP="00456A57">
      <w:pPr>
        <w:spacing w:after="0" w:line="240" w:lineRule="auto"/>
      </w:pPr>
      <w:r>
        <w:separator/>
      </w:r>
    </w:p>
  </w:footnote>
  <w:footnote w:type="continuationSeparator" w:id="0">
    <w:p w14:paraId="0EF0A477" w14:textId="77777777" w:rsidR="009B73BB" w:rsidRDefault="009B73BB" w:rsidP="0045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A683D" w14:textId="77777777" w:rsidR="00A45673" w:rsidRDefault="00A4567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14" w:type="dxa"/>
      <w:tblInd w:w="-776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"/>
      <w:gridCol w:w="13979"/>
      <w:gridCol w:w="15"/>
    </w:tblGrid>
    <w:tr w:rsidR="00536021" w:rsidRPr="00456A57" w14:paraId="60367E96" w14:textId="77777777" w:rsidTr="00A45673">
      <w:trPr>
        <w:trHeight w:val="2837"/>
      </w:trPr>
      <w:tc>
        <w:tcPr>
          <w:tcW w:w="20" w:type="dxa"/>
          <w:shd w:val="clear" w:color="auto" w:fill="FFFFFF"/>
          <w:hideMark/>
        </w:tcPr>
        <w:p w14:paraId="2B0FF384" w14:textId="77777777" w:rsidR="00536021" w:rsidRPr="00456A57" w:rsidRDefault="00536021" w:rsidP="00456A57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es-ES"/>
            </w:rPr>
          </w:pPr>
        </w:p>
      </w:tc>
      <w:tc>
        <w:tcPr>
          <w:tcW w:w="13979" w:type="dxa"/>
          <w:shd w:val="clear" w:color="auto" w:fill="FFFFFF"/>
          <w:hideMark/>
        </w:tcPr>
        <w:p w14:paraId="1DFDE499" w14:textId="77777777" w:rsidR="00536021" w:rsidRPr="00456A57" w:rsidRDefault="00536021" w:rsidP="00456A5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222222"/>
              <w:sz w:val="18"/>
              <w:szCs w:val="24"/>
              <w:lang w:val="es-CO" w:eastAsia="es-ES"/>
            </w:rPr>
          </w:pPr>
          <w:r w:rsidRPr="00456A57">
            <w:rPr>
              <w:rFonts w:ascii="Arial Black" w:eastAsia="Times New Roman" w:hAnsi="Arial Black" w:cs="Times New Roman"/>
              <w:b/>
              <w:bCs/>
              <w:color w:val="222222"/>
              <w:sz w:val="18"/>
              <w:szCs w:val="32"/>
              <w:lang w:val="es-CO" w:eastAsia="es-ES"/>
            </w:rPr>
            <w:t>36° JUEGOS RECREATIVOS TRADICIONALES DE LA CALLE, 19, 30 Y 31 DE MAYO 1 Y 2 DE JUNIO DE 2017 CALDAS ANTIOQUIA COLOMBIA</w:t>
          </w:r>
        </w:p>
        <w:p w14:paraId="30378CA9" w14:textId="77777777" w:rsidR="00536021" w:rsidRPr="00456A57" w:rsidRDefault="00536021" w:rsidP="00456A57">
          <w:pPr>
            <w:spacing w:after="0" w:line="240" w:lineRule="auto"/>
            <w:jc w:val="center"/>
            <w:rPr>
              <w:rFonts w:ascii="Calibri" w:eastAsia="Times New Roman" w:hAnsi="Calibri" w:cs="Arial"/>
              <w:color w:val="222222"/>
              <w:sz w:val="18"/>
              <w:lang w:val="es-CO" w:eastAsia="es-ES"/>
            </w:rPr>
          </w:pPr>
          <w:r w:rsidRPr="00456A57">
            <w:rPr>
              <w:rFonts w:ascii="Arial Black" w:eastAsia="Times New Roman" w:hAnsi="Arial Black" w:cs="Arial"/>
              <w:b/>
              <w:bCs/>
              <w:color w:val="222222"/>
              <w:sz w:val="18"/>
              <w:szCs w:val="32"/>
              <w:lang w:val="es-CO" w:eastAsia="es-ES"/>
            </w:rPr>
            <w:t>4° ENCUENTRO PANAMERICANO DE JUEGOS Y DEPORTES AUTOCTONOS Y TRADICIONALES</w:t>
          </w:r>
          <w:r>
            <w:rPr>
              <w:rFonts w:ascii="Arial Black" w:eastAsia="Times New Roman" w:hAnsi="Arial Black" w:cs="Arial"/>
              <w:b/>
              <w:bCs/>
              <w:color w:val="222222"/>
              <w:sz w:val="18"/>
              <w:szCs w:val="32"/>
              <w:lang w:val="es-CO" w:eastAsia="es-ES"/>
            </w:rPr>
            <w:t>. 30 Y 31 DE MAYO DE 2017</w:t>
          </w:r>
        </w:p>
        <w:p w14:paraId="5E1C0962" w14:textId="77777777" w:rsidR="00536021" w:rsidRDefault="00536021" w:rsidP="00456A57">
          <w:pPr>
            <w:spacing w:after="0" w:line="240" w:lineRule="auto"/>
            <w:jc w:val="center"/>
            <w:rPr>
              <w:rFonts w:ascii="Algerian" w:eastAsia="Times New Roman" w:hAnsi="Algerian" w:cs="Times New Roman"/>
              <w:b/>
              <w:bCs/>
              <w:color w:val="222222"/>
              <w:sz w:val="18"/>
              <w:szCs w:val="32"/>
              <w:lang w:val="es-CO" w:eastAsia="es-ES"/>
            </w:rPr>
          </w:pPr>
          <w:r w:rsidRPr="00456A57">
            <w:rPr>
              <w:rFonts w:ascii="Algerian" w:eastAsia="Times New Roman" w:hAnsi="Algerian" w:cs="Times New Roman"/>
              <w:b/>
              <w:bCs/>
              <w:color w:val="222222"/>
              <w:sz w:val="18"/>
              <w:szCs w:val="32"/>
              <w:lang w:val="es-CO" w:eastAsia="es-ES"/>
            </w:rPr>
            <w:t>JUGANDO</w:t>
          </w:r>
          <w:r w:rsidR="00E82700">
            <w:rPr>
              <w:rFonts w:ascii="Algerian" w:eastAsia="Times New Roman" w:hAnsi="Algerian" w:cs="Times New Roman"/>
              <w:b/>
              <w:bCs/>
              <w:color w:val="222222"/>
              <w:sz w:val="18"/>
              <w:szCs w:val="32"/>
              <w:lang w:val="es-CO" w:eastAsia="es-ES"/>
            </w:rPr>
            <w:t xml:space="preserve"> CON IDENTIDAD Y EN PAZ Caldas</w:t>
          </w:r>
          <w:r w:rsidRPr="00456A57">
            <w:rPr>
              <w:rFonts w:ascii="Algerian" w:eastAsia="Times New Roman" w:hAnsi="Algerian" w:cs="Times New Roman"/>
              <w:b/>
              <w:bCs/>
              <w:color w:val="222222"/>
              <w:sz w:val="18"/>
              <w:szCs w:val="32"/>
              <w:lang w:val="es-CO" w:eastAsia="es-ES"/>
            </w:rPr>
            <w:t xml:space="preserve"> PROGRESA</w:t>
          </w:r>
        </w:p>
        <w:p w14:paraId="74A0D435" w14:textId="77777777" w:rsidR="00A45673" w:rsidRDefault="00A45673" w:rsidP="00456A57">
          <w:pPr>
            <w:spacing w:after="0" w:line="240" w:lineRule="auto"/>
            <w:jc w:val="center"/>
            <w:rPr>
              <w:rFonts w:ascii="Algerian" w:eastAsia="Times New Roman" w:hAnsi="Algerian" w:cs="Times New Roman"/>
              <w:b/>
              <w:bCs/>
              <w:color w:val="222222"/>
              <w:sz w:val="18"/>
              <w:szCs w:val="32"/>
              <w:lang w:val="es-CO" w:eastAsia="es-ES"/>
            </w:rPr>
          </w:pPr>
        </w:p>
        <w:tbl>
          <w:tblPr>
            <w:tblW w:w="10305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3316"/>
            <w:gridCol w:w="3998"/>
          </w:tblGrid>
          <w:tr w:rsidR="00A45673" w:rsidRPr="00A45673" w14:paraId="38AAD014" w14:textId="77777777" w:rsidTr="00A45673">
            <w:trPr>
              <w:trHeight w:val="1225"/>
              <w:jc w:val="center"/>
            </w:trPr>
            <w:tc>
              <w:tcPr>
                <w:tcW w:w="299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8F9ECC3" w14:textId="77777777" w:rsidR="00A45673" w:rsidRPr="00A45673" w:rsidRDefault="00A45673">
                <w:pPr>
                  <w:spacing w:before="100" w:beforeAutospacing="1" w:after="100" w:afterAutospacing="1"/>
                  <w:jc w:val="center"/>
                  <w:rPr>
                    <w:sz w:val="16"/>
                    <w:szCs w:val="16"/>
                  </w:rPr>
                </w:pPr>
                <w:r w:rsidRPr="00A45673">
                  <w:rPr>
                    <w:rFonts w:ascii="Calibri" w:hAnsi="Calibri" w:cs="Calibri"/>
                    <w:sz w:val="16"/>
                    <w:szCs w:val="16"/>
                  </w:rPr>
                  <w:t> </w:t>
                </w:r>
              </w:p>
              <w:p w14:paraId="06FCEA42" w14:textId="77777777" w:rsidR="00A45673" w:rsidRPr="00A45673" w:rsidRDefault="00A45673">
                <w:pPr>
                  <w:spacing w:before="100" w:beforeAutospacing="1" w:after="100" w:afterAutospacing="1"/>
                  <w:jc w:val="center"/>
                  <w:rPr>
                    <w:sz w:val="16"/>
                    <w:szCs w:val="16"/>
                  </w:rPr>
                </w:pPr>
                <w:r w:rsidRPr="00A45673">
                  <w:rPr>
                    <w:noProof/>
                    <w:sz w:val="16"/>
                    <w:szCs w:val="16"/>
                    <w:lang w:val="es-ES_tradnl" w:eastAsia="es-ES_tradnl"/>
                  </w:rPr>
                  <w:drawing>
                    <wp:inline distT="0" distB="0" distL="0" distR="0" wp14:anchorId="6849C515" wp14:editId="711A9CC1">
                      <wp:extent cx="1145512" cy="522514"/>
                      <wp:effectExtent l="0" t="0" r="0" b="0"/>
                      <wp:docPr id="2" name="Imagen 2" descr="Descripción: Descripción: Descripción: Descripción: Descripción: Descripción: Descripción: Descripción: Descripción: Descripción: Descripción: cid:image002.jpg@01D2A480.35CCA9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 descr="Descripción: Descripción: Descripción: Descripción: Descripción: Descripción: Descripción: Descripción: Descripción: Descripción: Descripción: cid:image002.jpg@01D2A480.35CCA96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5540" cy="522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FB38B4B" w14:textId="77777777" w:rsidR="00A45673" w:rsidRPr="00A45673" w:rsidRDefault="00A45673">
                <w:pPr>
                  <w:spacing w:before="100" w:beforeAutospacing="1" w:after="100" w:afterAutospacing="1"/>
                  <w:jc w:val="center"/>
                  <w:rPr>
                    <w:sz w:val="16"/>
                    <w:szCs w:val="16"/>
                  </w:rPr>
                </w:pPr>
                <w:r w:rsidRPr="00A45673">
                  <w:rPr>
                    <w:rFonts w:ascii="Calibri" w:hAnsi="Calibri" w:cs="Calibri"/>
                    <w:sz w:val="16"/>
                    <w:szCs w:val="16"/>
                  </w:rPr>
                  <w:t> </w:t>
                </w:r>
              </w:p>
            </w:tc>
            <w:tc>
              <w:tcPr>
                <w:tcW w:w="33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80"/>
                </w:tblGrid>
                <w:tr w:rsidR="00A45673" w:rsidRPr="00A45673" w14:paraId="39B27F9E" w14:textId="77777777">
                  <w:tc>
                    <w:tcPr>
                      <w:tcW w:w="3029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15F38142" w14:textId="77777777" w:rsidR="00A45673" w:rsidRPr="00A45673" w:rsidRDefault="00A45673">
                      <w:pPr>
                        <w:spacing w:before="100" w:beforeAutospacing="1" w:after="100" w:afterAutospacing="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45673">
                        <w:rPr>
                          <w:noProof/>
                          <w:sz w:val="16"/>
                          <w:szCs w:val="16"/>
                          <w:lang w:val="es-ES_tradnl" w:eastAsia="es-ES_tradnl"/>
                        </w:rPr>
                        <w:drawing>
                          <wp:inline distT="0" distB="0" distL="0" distR="0" wp14:anchorId="24FC880F" wp14:editId="06FC6951">
                            <wp:extent cx="1818715" cy="693336"/>
                            <wp:effectExtent l="0" t="0" r="0" b="0"/>
                            <wp:docPr id="1" name="Imagen 1" descr="Descripción: Descripción: Descripción: Descripción: Descripción: Descripción: Descripción: Descripción: Descripción: Descripción: Descripción: Descripción: Descripción: Logo Entid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Descripción: Descripción: Descripción: Descripción: Descripción: Descripción: Descripción: Descripción: Descripción: Descripción: Descripción: Descripción: Descripción: Logo Entid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r:link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8640" cy="693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0FD6A48C" w14:textId="77777777" w:rsidR="00A45673" w:rsidRPr="00A45673" w:rsidRDefault="00A45673">
                <w:pPr>
                  <w:rPr>
                    <w:rFonts w:eastAsia="Times New Roman"/>
                    <w:sz w:val="16"/>
                    <w:szCs w:val="16"/>
                  </w:rPr>
                </w:pPr>
              </w:p>
            </w:tc>
            <w:tc>
              <w:tcPr>
                <w:tcW w:w="3999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87341A9" w14:textId="77777777" w:rsidR="00A45673" w:rsidRPr="00A45673" w:rsidRDefault="00A45673">
                <w:pPr>
                  <w:rPr>
                    <w:sz w:val="16"/>
                    <w:szCs w:val="16"/>
                  </w:rPr>
                </w:pPr>
                <w:r w:rsidRPr="00A45673">
                  <w:rPr>
                    <w:noProof/>
                    <w:sz w:val="16"/>
                    <w:szCs w:val="16"/>
                    <w:lang w:val="es-ES_tradnl" w:eastAsia="es-ES_tradnl"/>
                  </w:rPr>
                  <w:drawing>
                    <wp:anchor distT="0" distB="0" distL="114300" distR="114300" simplePos="0" relativeHeight="251658240" behindDoc="0" locked="0" layoutInCell="1" allowOverlap="0" wp14:anchorId="1C60EEF1" wp14:editId="4DBB54F6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170430" cy="702945"/>
                      <wp:effectExtent l="0" t="0" r="0" b="0"/>
                      <wp:wrapSquare wrapText="bothSides"/>
                      <wp:docPr id="3" name="Imagen 3" descr="Descripción: Descripción: Descripción: Descripción: Descripción: Descripción: Descripción: Descripción: Descripción: Descripción: Descripción: Descripción: Descripción: https://scontent.feoh1-1.fna.fbcdn.net/v/t1.0-1/p200x200/1545800_679692618748393_589479314_n.jpg?oh=04635ad21727d54f56762dcce7d1eed6&amp;oe=591B85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 descr="Descripción: Descripción: Descripción: Descripción: Descripción: Descripción: Descripción: Descripción: Descripción: Descripción: Descripción: Descripción: Descripción: https://scontent.feoh1-1.fna.fbcdn.net/v/t1.0-1/p200x200/1545800_679692618748393_589479314_n.jpg?oh=04635ad21727d54f56762dcce7d1eed6&amp;oe=591B856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71700" cy="703791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0BFD6763" w14:textId="77777777" w:rsidR="00A45673" w:rsidRPr="00456A57" w:rsidRDefault="00A45673" w:rsidP="00A45673">
          <w:pPr>
            <w:pStyle w:val="NormalWeb"/>
            <w:rPr>
              <w:rFonts w:ascii="Arial" w:eastAsia="Times New Roman" w:hAnsi="Arial" w:cs="Arial"/>
              <w:color w:val="222222"/>
              <w:sz w:val="18"/>
              <w:szCs w:val="17"/>
              <w:lang w:eastAsia="es-ES"/>
            </w:rPr>
          </w:pPr>
          <w:r w:rsidRPr="00A45673">
            <w:rPr>
              <w:rFonts w:ascii="Calibri" w:hAnsi="Calibri" w:cs="Calibri"/>
              <w:color w:val="000000"/>
            </w:rPr>
            <w:t> </w:t>
          </w:r>
        </w:p>
      </w:tc>
      <w:tc>
        <w:tcPr>
          <w:tcW w:w="15" w:type="dxa"/>
          <w:shd w:val="clear" w:color="auto" w:fill="FFFFFF"/>
          <w:hideMark/>
        </w:tcPr>
        <w:p w14:paraId="1373E575" w14:textId="77777777" w:rsidR="00536021" w:rsidRPr="00456A57" w:rsidRDefault="00536021" w:rsidP="00456A57">
          <w:pPr>
            <w:spacing w:after="0" w:line="240" w:lineRule="auto"/>
            <w:jc w:val="right"/>
            <w:rPr>
              <w:rFonts w:ascii="Arial" w:eastAsia="Times New Roman" w:hAnsi="Arial" w:cs="Arial"/>
              <w:color w:val="222222"/>
              <w:sz w:val="18"/>
              <w:szCs w:val="17"/>
              <w:lang w:eastAsia="es-ES"/>
            </w:rPr>
          </w:pPr>
        </w:p>
      </w:tc>
    </w:tr>
  </w:tbl>
  <w:p w14:paraId="25A32C77" w14:textId="77777777" w:rsidR="00456A57" w:rsidRDefault="00456A57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8A021" w14:textId="77777777" w:rsidR="00A45673" w:rsidRDefault="00A4567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7C7"/>
    <w:multiLevelType w:val="hybridMultilevel"/>
    <w:tmpl w:val="9216FB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D37A7"/>
    <w:multiLevelType w:val="hybridMultilevel"/>
    <w:tmpl w:val="777098CE"/>
    <w:lvl w:ilvl="0" w:tplc="0C0A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">
    <w:nsid w:val="18BE63B9"/>
    <w:multiLevelType w:val="hybridMultilevel"/>
    <w:tmpl w:val="12F82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D7D0A"/>
    <w:multiLevelType w:val="hybridMultilevel"/>
    <w:tmpl w:val="887EA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A7890"/>
    <w:multiLevelType w:val="hybridMultilevel"/>
    <w:tmpl w:val="16D68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E6910"/>
    <w:multiLevelType w:val="hybridMultilevel"/>
    <w:tmpl w:val="C1045B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C4398"/>
    <w:multiLevelType w:val="hybridMultilevel"/>
    <w:tmpl w:val="BED81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D5891"/>
    <w:multiLevelType w:val="hybridMultilevel"/>
    <w:tmpl w:val="08143C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351FD"/>
    <w:multiLevelType w:val="hybridMultilevel"/>
    <w:tmpl w:val="71706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04A0B"/>
    <w:multiLevelType w:val="hybridMultilevel"/>
    <w:tmpl w:val="73A87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F2A1E"/>
    <w:multiLevelType w:val="hybridMultilevel"/>
    <w:tmpl w:val="E86AC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4714E"/>
    <w:multiLevelType w:val="hybridMultilevel"/>
    <w:tmpl w:val="3AB20CD6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757C644A"/>
    <w:multiLevelType w:val="hybridMultilevel"/>
    <w:tmpl w:val="829AE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04A9C"/>
    <w:multiLevelType w:val="hybridMultilevel"/>
    <w:tmpl w:val="294CD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57ED9"/>
    <w:multiLevelType w:val="hybridMultilevel"/>
    <w:tmpl w:val="24984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14AF3"/>
    <w:multiLevelType w:val="hybridMultilevel"/>
    <w:tmpl w:val="443E5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14"/>
  </w:num>
  <w:num w:numId="10">
    <w:abstractNumId w:val="15"/>
  </w:num>
  <w:num w:numId="11">
    <w:abstractNumId w:val="7"/>
  </w:num>
  <w:num w:numId="12">
    <w:abstractNumId w:val="11"/>
  </w:num>
  <w:num w:numId="13">
    <w:abstractNumId w:val="1"/>
  </w:num>
  <w:num w:numId="14">
    <w:abstractNumId w:val="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7"/>
    <w:rsid w:val="00006E59"/>
    <w:rsid w:val="000F0C9A"/>
    <w:rsid w:val="000F5AF3"/>
    <w:rsid w:val="00230B30"/>
    <w:rsid w:val="00253FEE"/>
    <w:rsid w:val="002D30C5"/>
    <w:rsid w:val="00336156"/>
    <w:rsid w:val="00440F8A"/>
    <w:rsid w:val="00456A57"/>
    <w:rsid w:val="00477870"/>
    <w:rsid w:val="004C2C9F"/>
    <w:rsid w:val="0053580B"/>
    <w:rsid w:val="00536021"/>
    <w:rsid w:val="00583B40"/>
    <w:rsid w:val="005A052F"/>
    <w:rsid w:val="005A43CF"/>
    <w:rsid w:val="005F090B"/>
    <w:rsid w:val="00647B1E"/>
    <w:rsid w:val="00691FDA"/>
    <w:rsid w:val="006E6185"/>
    <w:rsid w:val="007A52FC"/>
    <w:rsid w:val="007F0ED3"/>
    <w:rsid w:val="008B53FA"/>
    <w:rsid w:val="009406FA"/>
    <w:rsid w:val="009B73BB"/>
    <w:rsid w:val="009B7805"/>
    <w:rsid w:val="009C1FD1"/>
    <w:rsid w:val="009C2152"/>
    <w:rsid w:val="00A45673"/>
    <w:rsid w:val="00A7420C"/>
    <w:rsid w:val="00B062D9"/>
    <w:rsid w:val="00B61A31"/>
    <w:rsid w:val="00B75CE1"/>
    <w:rsid w:val="00C10277"/>
    <w:rsid w:val="00C14798"/>
    <w:rsid w:val="00C3774E"/>
    <w:rsid w:val="00C55D69"/>
    <w:rsid w:val="00D778F6"/>
    <w:rsid w:val="00E82700"/>
    <w:rsid w:val="00E849A4"/>
    <w:rsid w:val="00ED5340"/>
    <w:rsid w:val="00F07EE7"/>
    <w:rsid w:val="00F34CC8"/>
    <w:rsid w:val="00F73A63"/>
    <w:rsid w:val="00FB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16C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6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A57"/>
  </w:style>
  <w:style w:type="paragraph" w:styleId="Piedepgina">
    <w:name w:val="footer"/>
    <w:basedOn w:val="Normal"/>
    <w:link w:val="PiedepginaCar"/>
    <w:uiPriority w:val="99"/>
    <w:unhideWhenUsed/>
    <w:rsid w:val="00456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A57"/>
  </w:style>
  <w:style w:type="paragraph" w:styleId="Prrafodelista">
    <w:name w:val="List Paragraph"/>
    <w:basedOn w:val="Normal"/>
    <w:uiPriority w:val="34"/>
    <w:qFormat/>
    <w:rsid w:val="007A52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CC8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F0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F0C9A"/>
    <w:rPr>
      <w:rFonts w:ascii="Courier New" w:hAnsi="Courier New" w:cs="Courier New"/>
      <w:sz w:val="20"/>
      <w:szCs w:val="20"/>
      <w:lang w:val="es-CO" w:eastAsia="es-CO"/>
    </w:rPr>
  </w:style>
  <w:style w:type="paragraph" w:styleId="NormalWeb">
    <w:name w:val="Normal (Web)"/>
    <w:basedOn w:val="Normal"/>
    <w:uiPriority w:val="99"/>
    <w:unhideWhenUsed/>
    <w:rsid w:val="00A45673"/>
    <w:pPr>
      <w:spacing w:after="0" w:line="240" w:lineRule="auto"/>
    </w:pPr>
    <w:rPr>
      <w:rFonts w:ascii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505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1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8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0003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8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776427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8651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1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61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77193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94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58723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797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62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068140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40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803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46326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47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94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9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3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6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0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8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4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4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4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025873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239326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485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image" Target="cid:image002.png@01D2C78A.1ED0F270" TargetMode="External"/><Relationship Id="rId5" Type="http://schemas.openxmlformats.org/officeDocument/2006/relationships/image" Target="media/image3.jpeg"/><Relationship Id="rId1" Type="http://schemas.openxmlformats.org/officeDocument/2006/relationships/image" Target="media/image1.jpeg"/><Relationship Id="rId2" Type="http://schemas.openxmlformats.org/officeDocument/2006/relationships/image" Target="cid:image001.jpg@01D2C78A.1ED0F27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3769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leonardo alzate giraldo</dc:creator>
  <cp:lastModifiedBy>Manuel Hernández Vázquez</cp:lastModifiedBy>
  <cp:revision>2</cp:revision>
  <dcterms:created xsi:type="dcterms:W3CDTF">2017-05-15T16:12:00Z</dcterms:created>
  <dcterms:modified xsi:type="dcterms:W3CDTF">2017-05-15T16:12:00Z</dcterms:modified>
</cp:coreProperties>
</file>